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42" w:rsidRPr="00540142" w:rsidRDefault="006806DC" w:rsidP="00540142">
      <w:pPr>
        <w:widowControl/>
        <w:shd w:val="clear" w:color="auto" w:fill="FFFFFF"/>
        <w:spacing w:line="360" w:lineRule="auto"/>
        <w:jc w:val="center"/>
        <w:outlineLvl w:val="0"/>
        <w:rPr>
          <w:rFonts w:ascii="黑体" w:eastAsia="黑体" w:hAnsi="黑体" w:cs="宋体"/>
          <w:b/>
          <w:bCs/>
          <w:color w:val="000000" w:themeColor="text1"/>
          <w:kern w:val="36"/>
          <w:sz w:val="28"/>
          <w:szCs w:val="28"/>
        </w:rPr>
      </w:pPr>
      <w:bookmarkStart w:id="0" w:name="_GoBack"/>
      <w:proofErr w:type="gramStart"/>
      <w:r>
        <w:rPr>
          <w:rFonts w:ascii="黑体" w:eastAsia="黑体" w:hAnsi="黑体" w:cs="宋体" w:hint="eastAsia"/>
          <w:b/>
          <w:bCs/>
          <w:color w:val="000000" w:themeColor="text1"/>
          <w:kern w:val="36"/>
          <w:sz w:val="28"/>
          <w:szCs w:val="28"/>
        </w:rPr>
        <w:t>创远信</w:t>
      </w:r>
      <w:proofErr w:type="gramEnd"/>
      <w:r>
        <w:rPr>
          <w:rFonts w:ascii="黑体" w:eastAsia="黑体" w:hAnsi="黑体" w:cs="宋体" w:hint="eastAsia"/>
          <w:b/>
          <w:bCs/>
          <w:color w:val="000000" w:themeColor="text1"/>
          <w:kern w:val="36"/>
          <w:sz w:val="28"/>
          <w:szCs w:val="28"/>
        </w:rPr>
        <w:t>科</w:t>
      </w:r>
      <w:r w:rsidR="00540142" w:rsidRPr="00540142">
        <w:rPr>
          <w:rFonts w:ascii="黑体" w:eastAsia="黑体" w:hAnsi="黑体" w:cs="宋体" w:hint="eastAsia"/>
          <w:b/>
          <w:bCs/>
          <w:color w:val="000000" w:themeColor="text1"/>
          <w:kern w:val="36"/>
          <w:sz w:val="28"/>
          <w:szCs w:val="28"/>
        </w:rPr>
        <w:t>深度参与低空智能化网络建设 积极布局6G测试</w:t>
      </w:r>
    </w:p>
    <w:bookmarkEnd w:id="0"/>
    <w:p w:rsidR="00540142" w:rsidRPr="00540142" w:rsidRDefault="00540142" w:rsidP="00540142">
      <w:pPr>
        <w:widowControl/>
        <w:shd w:val="clear" w:color="auto" w:fill="FFFFFF"/>
        <w:spacing w:line="360" w:lineRule="auto"/>
        <w:jc w:val="center"/>
        <w:rPr>
          <w:rFonts w:ascii="宋体" w:eastAsia="宋体" w:hAnsi="宋体" w:cs="宋体"/>
          <w:color w:val="000000" w:themeColor="text1"/>
          <w:kern w:val="0"/>
          <w:sz w:val="24"/>
          <w:szCs w:val="24"/>
        </w:rPr>
      </w:pPr>
      <w:r w:rsidRPr="00540142">
        <w:rPr>
          <w:rFonts w:ascii="宋体" w:eastAsia="宋体" w:hAnsi="宋体" w:cs="宋体"/>
          <w:color w:val="000000" w:themeColor="text1"/>
          <w:kern w:val="0"/>
          <w:sz w:val="24"/>
          <w:szCs w:val="24"/>
        </w:rPr>
        <w:t>来源：证券时报</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540142">
        <w:rPr>
          <w:rFonts w:ascii="宋体" w:eastAsia="宋体" w:hAnsi="宋体" w:cs="宋体"/>
          <w:color w:val="000000" w:themeColor="text1"/>
          <w:kern w:val="0"/>
          <w:sz w:val="24"/>
          <w:szCs w:val="24"/>
        </w:rPr>
        <w:t>近期北交所公司继续获得机构青睐，</w:t>
      </w:r>
      <w:proofErr w:type="gramStart"/>
      <w:r w:rsidRPr="00540142">
        <w:rPr>
          <w:rFonts w:ascii="宋体" w:eastAsia="宋体" w:hAnsi="宋体" w:cs="宋体"/>
          <w:color w:val="000000" w:themeColor="text1"/>
          <w:kern w:val="0"/>
          <w:sz w:val="24"/>
          <w:szCs w:val="24"/>
        </w:rPr>
        <w:t>其中创远信</w:t>
      </w:r>
      <w:proofErr w:type="gramEnd"/>
      <w:r w:rsidRPr="00540142">
        <w:rPr>
          <w:rFonts w:ascii="宋体" w:eastAsia="宋体" w:hAnsi="宋体" w:cs="宋体"/>
          <w:color w:val="000000" w:themeColor="text1"/>
          <w:kern w:val="0"/>
          <w:sz w:val="24"/>
          <w:szCs w:val="24"/>
        </w:rPr>
        <w:t>科(831961)5月以来更是频频迎来机构“登门”，在5月7日、8日、28日分别接受西部证券、东吴证券、方正证券等多家机构调研，公司还于5月15日举办年报业绩说明会，全方位展示了在低空经济、6G测试等战略领域的技术突破、市场布局及未来规划。</w:t>
      </w:r>
    </w:p>
    <w:p w:rsidR="00540142" w:rsidRPr="00540142" w:rsidRDefault="00540142" w:rsidP="00540142">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540142">
        <w:rPr>
          <w:rFonts w:ascii="宋体" w:eastAsia="宋体" w:hAnsi="宋体" w:cs="宋体"/>
          <w:b/>
          <w:bCs/>
          <w:color w:val="000000" w:themeColor="text1"/>
          <w:kern w:val="0"/>
          <w:sz w:val="24"/>
          <w:szCs w:val="24"/>
        </w:rPr>
        <w:t>中标低空通信关键设备项目</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540142">
        <w:rPr>
          <w:rFonts w:ascii="宋体" w:eastAsia="宋体" w:hAnsi="宋体" w:cs="宋体"/>
          <w:color w:val="000000" w:themeColor="text1"/>
          <w:kern w:val="0"/>
          <w:sz w:val="24"/>
          <w:szCs w:val="24"/>
        </w:rPr>
        <w:t>当投资者问及公司最近</w:t>
      </w:r>
      <w:proofErr w:type="gramStart"/>
      <w:r w:rsidRPr="00540142">
        <w:rPr>
          <w:rFonts w:ascii="宋体" w:eastAsia="宋体" w:hAnsi="宋体" w:cs="宋体"/>
          <w:color w:val="000000" w:themeColor="text1"/>
          <w:kern w:val="0"/>
          <w:sz w:val="24"/>
          <w:szCs w:val="24"/>
        </w:rPr>
        <w:t>中标通号低空</w:t>
      </w:r>
      <w:proofErr w:type="gramEnd"/>
      <w:r w:rsidRPr="00540142">
        <w:rPr>
          <w:rFonts w:ascii="宋体" w:eastAsia="宋体" w:hAnsi="宋体" w:cs="宋体"/>
          <w:color w:val="000000" w:themeColor="text1"/>
          <w:kern w:val="0"/>
          <w:sz w:val="24"/>
          <w:szCs w:val="24"/>
        </w:rPr>
        <w:t>智能科技有限公司的关键性设备采购的具体情况时，</w:t>
      </w:r>
      <w:proofErr w:type="gramStart"/>
      <w:r w:rsidRPr="00540142">
        <w:rPr>
          <w:rFonts w:ascii="宋体" w:eastAsia="宋体" w:hAnsi="宋体" w:cs="宋体"/>
          <w:color w:val="000000" w:themeColor="text1"/>
          <w:kern w:val="0"/>
          <w:sz w:val="24"/>
          <w:szCs w:val="24"/>
        </w:rPr>
        <w:t>创远信</w:t>
      </w:r>
      <w:proofErr w:type="gramEnd"/>
      <w:r w:rsidRPr="00540142">
        <w:rPr>
          <w:rFonts w:ascii="宋体" w:eastAsia="宋体" w:hAnsi="宋体" w:cs="宋体"/>
          <w:color w:val="000000" w:themeColor="text1"/>
          <w:kern w:val="0"/>
          <w:sz w:val="24"/>
          <w:szCs w:val="24"/>
        </w:rPr>
        <w:t>科回应，公司已</w:t>
      </w:r>
      <w:proofErr w:type="gramStart"/>
      <w:r w:rsidRPr="00540142">
        <w:rPr>
          <w:rFonts w:ascii="宋体" w:eastAsia="宋体" w:hAnsi="宋体" w:cs="宋体"/>
          <w:color w:val="000000" w:themeColor="text1"/>
          <w:kern w:val="0"/>
          <w:sz w:val="24"/>
          <w:szCs w:val="24"/>
        </w:rPr>
        <w:t>收到通号低空</w:t>
      </w:r>
      <w:proofErr w:type="gramEnd"/>
      <w:r w:rsidRPr="00540142">
        <w:rPr>
          <w:rFonts w:ascii="宋体" w:eastAsia="宋体" w:hAnsi="宋体" w:cs="宋体"/>
          <w:color w:val="000000" w:themeColor="text1"/>
          <w:kern w:val="0"/>
          <w:sz w:val="24"/>
          <w:szCs w:val="24"/>
        </w:rPr>
        <w:t>智能科技有限公司低空空域智能通信系统关键设备谈判采购项目的中标通知书，成功中标低空空域智能通信系统关键设备，中标金额人民币115万元整。本次中标产品为</w:t>
      </w:r>
      <w:proofErr w:type="spellStart"/>
      <w:r w:rsidRPr="00540142">
        <w:rPr>
          <w:rFonts w:ascii="宋体" w:eastAsia="宋体" w:hAnsi="宋体" w:cs="宋体"/>
          <w:color w:val="000000" w:themeColor="text1"/>
          <w:kern w:val="0"/>
          <w:sz w:val="24"/>
          <w:szCs w:val="24"/>
        </w:rPr>
        <w:t>mmWave</w:t>
      </w:r>
      <w:proofErr w:type="spellEnd"/>
      <w:r w:rsidRPr="00540142">
        <w:rPr>
          <w:rFonts w:ascii="宋体" w:eastAsia="宋体" w:hAnsi="宋体" w:cs="宋体"/>
          <w:color w:val="000000" w:themeColor="text1"/>
          <w:kern w:val="0"/>
          <w:sz w:val="24"/>
          <w:szCs w:val="24"/>
        </w:rPr>
        <w:t xml:space="preserve"> 5G空地一体化测试系统，是2024年度新发布产品，也是公司“1+3”发展战略中以卫星互联网和</w:t>
      </w:r>
      <w:proofErr w:type="gramStart"/>
      <w:r w:rsidRPr="00540142">
        <w:rPr>
          <w:rFonts w:ascii="宋体" w:eastAsia="宋体" w:hAnsi="宋体" w:cs="宋体"/>
          <w:color w:val="000000" w:themeColor="text1"/>
          <w:kern w:val="0"/>
          <w:sz w:val="24"/>
          <w:szCs w:val="24"/>
        </w:rPr>
        <w:t>低空经济</w:t>
      </w:r>
      <w:proofErr w:type="gramEnd"/>
      <w:r w:rsidRPr="00540142">
        <w:rPr>
          <w:rFonts w:ascii="宋体" w:eastAsia="宋体" w:hAnsi="宋体" w:cs="宋体"/>
          <w:color w:val="000000" w:themeColor="text1"/>
          <w:kern w:val="0"/>
          <w:sz w:val="24"/>
          <w:szCs w:val="24"/>
        </w:rPr>
        <w:t>为主的通信测试相关产品。</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proofErr w:type="gramStart"/>
      <w:r w:rsidRPr="00540142">
        <w:rPr>
          <w:rFonts w:ascii="宋体" w:eastAsia="宋体" w:hAnsi="宋体" w:cs="宋体"/>
          <w:color w:val="000000" w:themeColor="text1"/>
          <w:kern w:val="0"/>
          <w:sz w:val="24"/>
          <w:szCs w:val="24"/>
        </w:rPr>
        <w:t>创远信</w:t>
      </w:r>
      <w:proofErr w:type="gramEnd"/>
      <w:r w:rsidRPr="00540142">
        <w:rPr>
          <w:rFonts w:ascii="宋体" w:eastAsia="宋体" w:hAnsi="宋体" w:cs="宋体"/>
          <w:color w:val="000000" w:themeColor="text1"/>
          <w:kern w:val="0"/>
          <w:sz w:val="24"/>
          <w:szCs w:val="24"/>
        </w:rPr>
        <w:t>科表示，公司作为我国高端无线通信测试仪器行业的代表性企业，深度参与低空智能化网络建设，为低空通信提供高精度低空航道信号监测解决方案及空地一体化通信测试解决方案，将有助于推动低空通信有效性和安全监管体系的建设完善，为低空数字新基建的建设进程提供技术支持与服务保障。</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proofErr w:type="gramStart"/>
      <w:r w:rsidRPr="00540142">
        <w:rPr>
          <w:rFonts w:ascii="宋体" w:eastAsia="宋体" w:hAnsi="宋体" w:cs="宋体"/>
          <w:color w:val="000000" w:themeColor="text1"/>
          <w:kern w:val="0"/>
          <w:sz w:val="24"/>
          <w:szCs w:val="24"/>
        </w:rPr>
        <w:t>创远信</w:t>
      </w:r>
      <w:proofErr w:type="gramEnd"/>
      <w:r w:rsidRPr="00540142">
        <w:rPr>
          <w:rFonts w:ascii="宋体" w:eastAsia="宋体" w:hAnsi="宋体" w:cs="宋体"/>
          <w:color w:val="000000" w:themeColor="text1"/>
          <w:kern w:val="0"/>
          <w:sz w:val="24"/>
          <w:szCs w:val="24"/>
        </w:rPr>
        <w:t>科介绍，公司“1+3”发展战略中一个重要的方向就是以卫星互联网和</w:t>
      </w:r>
      <w:proofErr w:type="gramStart"/>
      <w:r w:rsidRPr="00540142">
        <w:rPr>
          <w:rFonts w:ascii="宋体" w:eastAsia="宋体" w:hAnsi="宋体" w:cs="宋体"/>
          <w:color w:val="000000" w:themeColor="text1"/>
          <w:kern w:val="0"/>
          <w:sz w:val="24"/>
          <w:szCs w:val="24"/>
        </w:rPr>
        <w:t>低空经济</w:t>
      </w:r>
      <w:proofErr w:type="gramEnd"/>
      <w:r w:rsidRPr="00540142">
        <w:rPr>
          <w:rFonts w:ascii="宋体" w:eastAsia="宋体" w:hAnsi="宋体" w:cs="宋体"/>
          <w:color w:val="000000" w:themeColor="text1"/>
          <w:kern w:val="0"/>
          <w:sz w:val="24"/>
          <w:szCs w:val="24"/>
        </w:rPr>
        <w:t>为主的通信测试业务。在产品拓展上不断取得新突破，应用新场景。在</w:t>
      </w:r>
      <w:proofErr w:type="gramStart"/>
      <w:r w:rsidRPr="00540142">
        <w:rPr>
          <w:rFonts w:ascii="宋体" w:eastAsia="宋体" w:hAnsi="宋体" w:cs="宋体"/>
          <w:color w:val="000000" w:themeColor="text1"/>
          <w:kern w:val="0"/>
          <w:sz w:val="24"/>
          <w:szCs w:val="24"/>
        </w:rPr>
        <w:t>低空经济</w:t>
      </w:r>
      <w:proofErr w:type="gramEnd"/>
      <w:r w:rsidRPr="00540142">
        <w:rPr>
          <w:rFonts w:ascii="宋体" w:eastAsia="宋体" w:hAnsi="宋体" w:cs="宋体"/>
          <w:color w:val="000000" w:themeColor="text1"/>
          <w:kern w:val="0"/>
          <w:sz w:val="24"/>
          <w:szCs w:val="24"/>
        </w:rPr>
        <w:t>领域，继推出满足空天地复杂环境测量的</w:t>
      </w:r>
      <w:proofErr w:type="spellStart"/>
      <w:r w:rsidRPr="00540142">
        <w:rPr>
          <w:rFonts w:ascii="宋体" w:eastAsia="宋体" w:hAnsi="宋体" w:cs="宋体"/>
          <w:color w:val="000000" w:themeColor="text1"/>
          <w:kern w:val="0"/>
          <w:sz w:val="24"/>
          <w:szCs w:val="24"/>
        </w:rPr>
        <w:t>mmWave</w:t>
      </w:r>
      <w:proofErr w:type="spellEnd"/>
      <w:r w:rsidRPr="00540142">
        <w:rPr>
          <w:rFonts w:ascii="宋体" w:eastAsia="宋体" w:hAnsi="宋体" w:cs="宋体"/>
          <w:color w:val="000000" w:themeColor="text1"/>
          <w:kern w:val="0"/>
          <w:sz w:val="24"/>
          <w:szCs w:val="24"/>
        </w:rPr>
        <w:t xml:space="preserve"> 5G空地一体化测试系统之后，又推出Rainbow系列—低空航道信号监测分析系统，助力“低空经济”大规模</w:t>
      </w:r>
      <w:proofErr w:type="gramStart"/>
      <w:r w:rsidRPr="00540142">
        <w:rPr>
          <w:rFonts w:ascii="宋体" w:eastAsia="宋体" w:hAnsi="宋体" w:cs="宋体"/>
          <w:color w:val="000000" w:themeColor="text1"/>
          <w:kern w:val="0"/>
          <w:sz w:val="24"/>
          <w:szCs w:val="24"/>
        </w:rPr>
        <w:t>商用步伐</w:t>
      </w:r>
      <w:proofErr w:type="gramEnd"/>
      <w:r w:rsidRPr="00540142">
        <w:rPr>
          <w:rFonts w:ascii="宋体" w:eastAsia="宋体" w:hAnsi="宋体" w:cs="宋体"/>
          <w:color w:val="000000" w:themeColor="text1"/>
          <w:kern w:val="0"/>
          <w:sz w:val="24"/>
          <w:szCs w:val="24"/>
        </w:rPr>
        <w:t>并保障其安全稳定发展。在卫星互联网测试领域，除了推出低轨卫星载荷认证测试系统外，还推出了 Eagle Sat 基于卫星终端的卫星网络</w:t>
      </w:r>
      <w:proofErr w:type="gramStart"/>
      <w:r w:rsidRPr="00540142">
        <w:rPr>
          <w:rFonts w:ascii="宋体" w:eastAsia="宋体" w:hAnsi="宋体" w:cs="宋体"/>
          <w:color w:val="000000" w:themeColor="text1"/>
          <w:kern w:val="0"/>
          <w:sz w:val="24"/>
          <w:szCs w:val="24"/>
        </w:rPr>
        <w:t>拨测等</w:t>
      </w:r>
      <w:proofErr w:type="gramEnd"/>
      <w:r w:rsidRPr="00540142">
        <w:rPr>
          <w:rFonts w:ascii="宋体" w:eastAsia="宋体" w:hAnsi="宋体" w:cs="宋体"/>
          <w:color w:val="000000" w:themeColor="text1"/>
          <w:kern w:val="0"/>
          <w:sz w:val="24"/>
          <w:szCs w:val="24"/>
        </w:rPr>
        <w:t>测试解决方案，积极拓展新兴市场领域，不断提升自身的核心竞争力和品牌影响力。目前在该领域客户拓展及销售方面同比均有显著提升。</w:t>
      </w:r>
    </w:p>
    <w:p w:rsidR="00540142" w:rsidRPr="00540142" w:rsidRDefault="00540142" w:rsidP="00540142">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540142">
        <w:rPr>
          <w:rFonts w:ascii="宋体" w:eastAsia="宋体" w:hAnsi="宋体" w:cs="宋体"/>
          <w:b/>
          <w:bCs/>
          <w:color w:val="000000" w:themeColor="text1"/>
          <w:kern w:val="0"/>
          <w:sz w:val="24"/>
          <w:szCs w:val="24"/>
        </w:rPr>
        <w:t>十分重视与华为合作</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540142">
        <w:rPr>
          <w:rFonts w:ascii="宋体" w:eastAsia="宋体" w:hAnsi="宋体" w:cs="宋体"/>
          <w:color w:val="000000" w:themeColor="text1"/>
          <w:kern w:val="0"/>
          <w:sz w:val="24"/>
          <w:szCs w:val="24"/>
        </w:rPr>
        <w:t>也有投资者关注公司在5G-A、6G商用的产品是否已经带来利润，以及公司与华为合作的项目是否有进一步的进展。</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proofErr w:type="gramStart"/>
      <w:r w:rsidRPr="00540142">
        <w:rPr>
          <w:rFonts w:ascii="宋体" w:eastAsia="宋体" w:hAnsi="宋体" w:cs="宋体"/>
          <w:color w:val="000000" w:themeColor="text1"/>
          <w:kern w:val="0"/>
          <w:sz w:val="24"/>
          <w:szCs w:val="24"/>
        </w:rPr>
        <w:lastRenderedPageBreak/>
        <w:t>创远信</w:t>
      </w:r>
      <w:proofErr w:type="gramEnd"/>
      <w:r w:rsidRPr="00540142">
        <w:rPr>
          <w:rFonts w:ascii="宋体" w:eastAsia="宋体" w:hAnsi="宋体" w:cs="宋体"/>
          <w:color w:val="000000" w:themeColor="text1"/>
          <w:kern w:val="0"/>
          <w:sz w:val="24"/>
          <w:szCs w:val="24"/>
        </w:rPr>
        <w:t>科表示，公司主要业务方向之一是以5G/6G通信为主的无线通信测试，在公司矢量网络分析系列、无线网络测试与信道模拟系列、信号模拟与信号发生系列等产品中均有实现收入。 在6G布局上，公司已开展相关技术研发和产品布局。目前，公司联合中国科学院上海高等研究院承</w:t>
      </w:r>
      <w:proofErr w:type="gramStart"/>
      <w:r w:rsidRPr="00540142">
        <w:rPr>
          <w:rFonts w:ascii="宋体" w:eastAsia="宋体" w:hAnsi="宋体" w:cs="宋体"/>
          <w:color w:val="000000" w:themeColor="text1"/>
          <w:kern w:val="0"/>
          <w:sz w:val="24"/>
          <w:szCs w:val="24"/>
        </w:rPr>
        <w:t>研</w:t>
      </w:r>
      <w:proofErr w:type="gramEnd"/>
      <w:r w:rsidRPr="00540142">
        <w:rPr>
          <w:rFonts w:ascii="宋体" w:eastAsia="宋体" w:hAnsi="宋体" w:cs="宋体"/>
          <w:color w:val="000000" w:themeColor="text1"/>
          <w:kern w:val="0"/>
          <w:sz w:val="24"/>
          <w:szCs w:val="24"/>
        </w:rPr>
        <w:t>“面向新型网络的6G基础芯片原型测试与验证”项目已通过验收，“面向6G的大带宽高频信道模拟器研发”项目以及“6G+AI融合技术在特殊场景的监测应用”项目正在稳步实施。</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540142">
        <w:rPr>
          <w:rFonts w:ascii="宋体" w:eastAsia="宋体" w:hAnsi="宋体" w:cs="宋体"/>
          <w:color w:val="000000" w:themeColor="text1"/>
          <w:kern w:val="0"/>
          <w:sz w:val="24"/>
          <w:szCs w:val="24"/>
        </w:rPr>
        <w:t>其中，“面向6G的大带宽高频信道模拟器研发”项目聚焦通信测试领域前沿技术突破，以太赫兹、超大宽带、多通道MIMO、6G信道模型等关键技术为攻坚方向，致力于研发一款面向未来6G通信的测试仪器。本项目的开展将有助于提升我国在先进通信测试设备领域的自主研发能力和国际竞争力，为6G前沿通信技术的发展奠定坚实基础，促进公司技术水平提升以及市场影响力。目前项目正在积极推进中，预计结题时间为2026年11月。</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540142">
        <w:rPr>
          <w:rFonts w:ascii="宋体" w:eastAsia="宋体" w:hAnsi="宋体" w:cs="宋体"/>
          <w:color w:val="000000" w:themeColor="text1"/>
          <w:kern w:val="0"/>
          <w:sz w:val="24"/>
          <w:szCs w:val="24"/>
        </w:rPr>
        <w:t>公司表示，目前通过控股</w:t>
      </w:r>
      <w:proofErr w:type="gramStart"/>
      <w:r w:rsidRPr="00540142">
        <w:rPr>
          <w:rFonts w:ascii="宋体" w:eastAsia="宋体" w:hAnsi="宋体" w:cs="宋体"/>
          <w:color w:val="000000" w:themeColor="text1"/>
          <w:kern w:val="0"/>
          <w:sz w:val="24"/>
          <w:szCs w:val="24"/>
        </w:rPr>
        <w:t>股东创远电子</w:t>
      </w:r>
      <w:proofErr w:type="gramEnd"/>
      <w:r w:rsidRPr="00540142">
        <w:rPr>
          <w:rFonts w:ascii="宋体" w:eastAsia="宋体" w:hAnsi="宋体" w:cs="宋体"/>
          <w:color w:val="000000" w:themeColor="text1"/>
          <w:kern w:val="0"/>
          <w:sz w:val="24"/>
          <w:szCs w:val="24"/>
        </w:rPr>
        <w:t>向华为销售测试仪器相关设备，公司一直都十分重视和华为的合作，致力于提供更优质的测试产品与解决方案。</w:t>
      </w:r>
    </w:p>
    <w:p w:rsidR="00540142" w:rsidRPr="00540142" w:rsidRDefault="00540142" w:rsidP="00540142">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proofErr w:type="gramStart"/>
      <w:r w:rsidRPr="00540142">
        <w:rPr>
          <w:rFonts w:ascii="宋体" w:eastAsia="宋体" w:hAnsi="宋体" w:cs="宋体"/>
          <w:color w:val="000000" w:themeColor="text1"/>
          <w:kern w:val="0"/>
          <w:sz w:val="24"/>
          <w:szCs w:val="24"/>
        </w:rPr>
        <w:t>创远信</w:t>
      </w:r>
      <w:proofErr w:type="gramEnd"/>
      <w:r w:rsidRPr="00540142">
        <w:rPr>
          <w:rFonts w:ascii="宋体" w:eastAsia="宋体" w:hAnsi="宋体" w:cs="宋体"/>
          <w:color w:val="000000" w:themeColor="text1"/>
          <w:kern w:val="0"/>
          <w:sz w:val="24"/>
          <w:szCs w:val="24"/>
        </w:rPr>
        <w:t>科称，公司一直保持较高的研发投入，近三年累计研发投入4.91亿元，占三年累计营业收入近60%，已陆续发布了一系列高端通信测试仪器以及全国产化通信测试仪器。</w:t>
      </w:r>
    </w:p>
    <w:p w:rsidR="00D02623" w:rsidRPr="00540142" w:rsidRDefault="00D02623" w:rsidP="00540142">
      <w:pPr>
        <w:spacing w:line="360" w:lineRule="auto"/>
        <w:ind w:firstLineChars="200" w:firstLine="480"/>
        <w:rPr>
          <w:rFonts w:ascii="宋体" w:eastAsia="宋体" w:hAnsi="宋体"/>
          <w:color w:val="000000" w:themeColor="text1"/>
          <w:sz w:val="24"/>
          <w:szCs w:val="24"/>
        </w:rPr>
      </w:pPr>
    </w:p>
    <w:sectPr w:rsidR="00D02623" w:rsidRPr="00540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7"/>
    <w:rsid w:val="000763EE"/>
    <w:rsid w:val="001E2470"/>
    <w:rsid w:val="00255EF1"/>
    <w:rsid w:val="0031467B"/>
    <w:rsid w:val="003C2455"/>
    <w:rsid w:val="00484D36"/>
    <w:rsid w:val="00540142"/>
    <w:rsid w:val="006806DC"/>
    <w:rsid w:val="00692EAA"/>
    <w:rsid w:val="00703FE1"/>
    <w:rsid w:val="00804B5B"/>
    <w:rsid w:val="008E5C5E"/>
    <w:rsid w:val="009066AF"/>
    <w:rsid w:val="00AD21A1"/>
    <w:rsid w:val="00BF2397"/>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401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0142"/>
    <w:rPr>
      <w:rFonts w:ascii="宋体" w:eastAsia="宋体" w:hAnsi="宋体" w:cs="宋体"/>
      <w:b/>
      <w:bCs/>
      <w:kern w:val="36"/>
      <w:sz w:val="48"/>
      <w:szCs w:val="48"/>
    </w:rPr>
  </w:style>
  <w:style w:type="paragraph" w:styleId="a3">
    <w:name w:val="Normal (Web)"/>
    <w:basedOn w:val="a"/>
    <w:uiPriority w:val="99"/>
    <w:semiHidden/>
    <w:unhideWhenUsed/>
    <w:rsid w:val="005401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01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401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0142"/>
    <w:rPr>
      <w:rFonts w:ascii="宋体" w:eastAsia="宋体" w:hAnsi="宋体" w:cs="宋体"/>
      <w:b/>
      <w:bCs/>
      <w:kern w:val="36"/>
      <w:sz w:val="48"/>
      <w:szCs w:val="48"/>
    </w:rPr>
  </w:style>
  <w:style w:type="paragraph" w:styleId="a3">
    <w:name w:val="Normal (Web)"/>
    <w:basedOn w:val="a"/>
    <w:uiPriority w:val="99"/>
    <w:semiHidden/>
    <w:unhideWhenUsed/>
    <w:rsid w:val="005401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0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093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379">
          <w:marLeft w:val="0"/>
          <w:marRight w:val="0"/>
          <w:marTop w:val="165"/>
          <w:marBottom w:val="0"/>
          <w:divBdr>
            <w:top w:val="none" w:sz="0" w:space="0" w:color="auto"/>
            <w:left w:val="none" w:sz="0" w:space="0" w:color="auto"/>
            <w:bottom w:val="none" w:sz="0" w:space="0" w:color="auto"/>
            <w:right w:val="none" w:sz="0" w:space="0" w:color="auto"/>
          </w:divBdr>
        </w:div>
        <w:div w:id="239759896">
          <w:marLeft w:val="0"/>
          <w:marRight w:val="0"/>
          <w:marTop w:val="0"/>
          <w:marBottom w:val="0"/>
          <w:divBdr>
            <w:top w:val="none" w:sz="0" w:space="0" w:color="auto"/>
            <w:left w:val="none" w:sz="0" w:space="0" w:color="auto"/>
            <w:bottom w:val="none" w:sz="0" w:space="0" w:color="auto"/>
            <w:right w:val="none" w:sz="0" w:space="0" w:color="auto"/>
          </w:divBdr>
          <w:divsChild>
            <w:div w:id="1704134390">
              <w:marLeft w:val="0"/>
              <w:marRight w:val="0"/>
              <w:marTop w:val="0"/>
              <w:marBottom w:val="0"/>
              <w:divBdr>
                <w:top w:val="none" w:sz="0" w:space="0" w:color="auto"/>
                <w:left w:val="none" w:sz="0" w:space="0" w:color="auto"/>
                <w:bottom w:val="none" w:sz="0" w:space="0" w:color="auto"/>
                <w:right w:val="none" w:sz="0" w:space="0" w:color="auto"/>
              </w:divBdr>
              <w:divsChild>
                <w:div w:id="3271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4772">
          <w:marLeft w:val="0"/>
          <w:marRight w:val="0"/>
          <w:marTop w:val="0"/>
          <w:marBottom w:val="0"/>
          <w:divBdr>
            <w:top w:val="none" w:sz="0" w:space="0" w:color="auto"/>
            <w:left w:val="none" w:sz="0" w:space="0" w:color="auto"/>
            <w:bottom w:val="none" w:sz="0" w:space="0" w:color="auto"/>
            <w:right w:val="none" w:sz="0" w:space="0" w:color="auto"/>
          </w:divBdr>
          <w:divsChild>
            <w:div w:id="9428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1223</Characters>
  <Application>Microsoft Office Word</Application>
  <DocSecurity>0</DocSecurity>
  <Lines>10</Lines>
  <Paragraphs>2</Paragraphs>
  <ScaleCrop>false</ScaleCrop>
  <Company>Organization</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2025-06-13T06:08:00Z</dcterms:created>
  <dcterms:modified xsi:type="dcterms:W3CDTF">2025-06-13T06:11:00Z</dcterms:modified>
</cp:coreProperties>
</file>