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BD9" w:rsidRPr="00FD1BD9" w:rsidRDefault="00FD1BD9" w:rsidP="00FD1BD9">
      <w:pPr>
        <w:spacing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_GoBack"/>
      <w:r w:rsidRPr="00FD1BD9">
        <w:rPr>
          <w:rFonts w:ascii="黑体" w:eastAsia="黑体" w:hAnsi="黑体" w:hint="eastAsia"/>
          <w:b/>
          <w:color w:val="000000" w:themeColor="text1"/>
          <w:sz w:val="28"/>
          <w:szCs w:val="28"/>
        </w:rPr>
        <w:t>华知科——扎根佛山，仪器仪表行业的奋进黑马</w:t>
      </w:r>
    </w:p>
    <w:bookmarkEnd w:id="0"/>
    <w:p w:rsidR="00FD1BD9" w:rsidRPr="00FD1BD9" w:rsidRDefault="00FD1BD9" w:rsidP="00FD1BD9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proofErr w:type="gramStart"/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仪商网</w:t>
      </w:r>
      <w:proofErr w:type="gramEnd"/>
    </w:p>
    <w:p w:rsidR="00FD1BD9" w:rsidRPr="00FD1BD9" w:rsidRDefault="00FD1BD9" w:rsidP="00FD1BD9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FD1BD9">
        <w:rPr>
          <w:rFonts w:ascii="Tahoma" w:eastAsia="宋体" w:hAnsi="Tahoma" w:cs="Tahoma"/>
          <w:color w:val="000000" w:themeColor="text1"/>
          <w:sz w:val="24"/>
          <w:szCs w:val="24"/>
        </w:rPr>
        <w:t>﻿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时光荏苒，岁月如梭。《仪器仪表商情》迎来了创刊</w:t>
      </w:r>
      <w:r w:rsidRPr="00FD1BD9">
        <w:rPr>
          <w:rFonts w:ascii="宋体" w:eastAsia="宋体" w:hAnsi="宋体"/>
          <w:color w:val="000000" w:themeColor="text1"/>
          <w:sz w:val="24"/>
          <w:szCs w:val="24"/>
        </w:rPr>
        <w:t>25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周年的激动人心喜庆时刻。这一路上，众多优秀仪器仪表企业如同璀璨星辰，照亮我们前行的道路。</w:t>
      </w:r>
      <w:r w:rsidRPr="00FD1BD9">
        <w:rPr>
          <w:rFonts w:ascii="宋体" w:eastAsia="宋体" w:hAnsi="宋体"/>
          <w:color w:val="000000" w:themeColor="text1"/>
          <w:sz w:val="24"/>
          <w:szCs w:val="24"/>
        </w:rPr>
        <w:t xml:space="preserve"> 25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年来，《仪器仪表商情》秉承“让高端仪器助力中国智造”的宗旨，不断丰富内容、创新形式，为读者提供了大量高质量的行业分析、技术交流和市场动态。我们有幸记录了仪器仪表及测试测量行业的每一次飞跃，每一次创新，与行业同仁共同成长。</w:t>
      </w:r>
      <w:r w:rsidRPr="00FD1BD9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值此《仪器仪表商情》创刊</w:t>
      </w:r>
      <w:r w:rsidRPr="00FD1BD9">
        <w:rPr>
          <w:rFonts w:ascii="宋体" w:eastAsia="宋体" w:hAnsi="宋体"/>
          <w:color w:val="000000" w:themeColor="text1"/>
          <w:sz w:val="24"/>
          <w:szCs w:val="24"/>
        </w:rPr>
        <w:t>25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周年之际，我们怀着感恩之心，向所有长期支持、陪伴我们成长的合作伙伴致以最诚挚的谢意！</w:t>
      </w:r>
      <w:r w:rsidRPr="00FD1BD9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为此，我们策划仪器仪表“品牌挚友”系列报道，向大家隆重介绍这些仪器仪表企业，分享它们的品牌成长故事，以及探索它们如何在激烈的市场竞争中站稳脚跟，甚至引领行业潮流。我们的“品牌挚友”它们都积极争取，干劲十足，兢兢业业，我们希望“品牌挚友”继续勇往直前，被更多用户看见！让我们一起开启这段发现之旅。 这一期特别报道到的是仪器仪表行业的奋进黑马——华知科，让我们走进这家从珠江之畔崛起的行业黑马，解码其以技术驱动成长的品牌传奇。 </w:t>
      </w:r>
    </w:p>
    <w:p w:rsidR="00FD1BD9" w:rsidRPr="00FD1BD9" w:rsidRDefault="00FD1BD9" w:rsidP="00FD1BD9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2676525" cy="3646764"/>
            <wp:effectExtent l="0" t="0" r="0" b="0"/>
            <wp:docPr id="1" name="图片 1" descr="https://www.861718.com/member/kindeditor/attached/image/20250707/20250707114259_49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50707/20250707114259_4962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18" cy="365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D9" w:rsidRDefault="00FD1BD9" w:rsidP="00FD1BD9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在科技浪潮汹涌澎湃的当下，电子测量仪器仪表行业宛如一片充满无限可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lastRenderedPageBreak/>
        <w:t xml:space="preserve">能的星辰大海，每一个创新的突破都如同一颗璀璨新星，照亮行业前行的道路。 佛山华知科电子科技有限公司，正是这片星空中熠熠生辉的存在。   </w:t>
      </w:r>
    </w:p>
    <w:p w:rsidR="00D02623" w:rsidRPr="00FD1BD9" w:rsidRDefault="00FD1BD9" w:rsidP="00FD1BD9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一、品牌起源：扎根佛山，逐梦全球 2015年，在制造业重镇佛山顺德，一家</w:t>
      </w:r>
      <w:proofErr w:type="gramStart"/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怀揣着</w:t>
      </w:r>
      <w:proofErr w:type="gramEnd"/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“打造中国本土民族自主品牌检测仪器仪表” 梦想的企业 —— 佛山华知科电子科技有限公司正式诞生。创始人林国元深耕仪器仪表行业十余载，深谙国内市场对高精度、高可靠性测量设备的迫切需求。2014年，他遍寻行业精英，组建核心研发团队，从本土企业使用量大的功率计研发起步，开启了华知科的创业征程。</w:t>
      </w:r>
    </w:p>
    <w:p w:rsidR="00FD1BD9" w:rsidRPr="00FD1BD9" w:rsidRDefault="00FD1BD9" w:rsidP="00FD1BD9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2733675" cy="3646339"/>
            <wp:effectExtent l="0" t="0" r="0" b="0"/>
            <wp:docPr id="2" name="图片 2" descr="https://www.861718.com/member/kindeditor/attached/image/20250707/20250707113027_84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member/kindeditor/attached/image/20250707/20250707113027_8420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59" cy="364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D9" w:rsidRDefault="00FD1BD9" w:rsidP="00FD1BD9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cs="宋体" w:hint="eastAsia"/>
          <w:color w:val="000000" w:themeColor="text1"/>
          <w:sz w:val="24"/>
          <w:szCs w:val="24"/>
        </w:rPr>
        <w:t>“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华知科”</w:t>
      </w:r>
      <w:r w:rsidRPr="00FD1BD9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这个名字，承载着公司创立之初的</w:t>
      </w:r>
      <w:proofErr w:type="gramStart"/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美好愿景</w:t>
      </w:r>
      <w:proofErr w:type="gramEnd"/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与坚定信念</w:t>
      </w:r>
      <w:r w:rsidRPr="00FD1BD9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。“华”，既代表中华大地，彰显公司立足本土、扎根中国市场的决心，也</w:t>
      </w:r>
      <w:proofErr w:type="gramStart"/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寓意着</w:t>
      </w:r>
      <w:proofErr w:type="gramEnd"/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繁荣昌盛、风华正茂，寄托了对公司蓬勃发展的期待；“知”，象征着对知识的尊重与追求，在仪器仪表领域，知识与技术是核心竞争力，华知科的研发团队始终以探索前沿科技知识为使命，不断深挖行业技术奥秘，力求用知识赋能产品与服务；“科”，则明确了公司的科技属性，意味着华知科将专注于电子科技领域，凭借科技创新驱动发展，致力于成为电子测量仪器仪表行业的科技引领者</w:t>
      </w:r>
      <w:r w:rsidRPr="00FD1BD9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。这三个字紧密相连，汇聚成 “华知科” 这个独特品牌。这一品牌自诞生起，便以“应用前沿科技、创造领先产品、质量稳定可靠、真诚服务客户” 为使命，在行业中砥砺奋进。     </w:t>
      </w:r>
    </w:p>
    <w:p w:rsidR="00FD1BD9" w:rsidRPr="00FD1BD9" w:rsidRDefault="00FD1BD9" w:rsidP="00FD1BD9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二、奋进之路：从萌芽到行业标杆 </w:t>
      </w:r>
    </w:p>
    <w:p w:rsidR="00FD1BD9" w:rsidRDefault="00FD1BD9" w:rsidP="00FD1BD9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历经八年沉淀，华知科以技术创新为引擎，实现了从初创企业到行业标杆的跨越： </w:t>
      </w:r>
    </w:p>
    <w:p w:rsidR="00FD1BD9" w:rsidRPr="00FD1BD9" w:rsidRDefault="00FD1BD9" w:rsidP="00FD1BD9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华知科发展历程 </w:t>
      </w:r>
    </w:p>
    <w:p w:rsidR="00FD1BD9" w:rsidRDefault="00FD1BD9" w:rsidP="00FD1BD9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2014-2015年：研发团队组建，功率计等核心产品进入开发阶段；2015年公司注册成立，首批产品量产，迈出市场化第一步。 2018年：荣获 “高新技术种子企业”，加入广东省仪器仪表协会，跻身行业创新方阵。  </w:t>
      </w:r>
    </w:p>
    <w:p w:rsidR="00FD1BD9" w:rsidRDefault="00FD1BD9" w:rsidP="00FD1BD9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4324350" cy="2887725"/>
            <wp:effectExtent l="0" t="0" r="0" b="8255"/>
            <wp:docPr id="3" name="图片 3" descr="https://www.861718.com/member/kindeditor/attached/image/20250707/20250707113402_279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861718.com/member/kindeditor/attached/image/20250707/20250707113402_2793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68" cy="288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D9" w:rsidRPr="00FD1BD9" w:rsidRDefault="00FD1BD9" w:rsidP="00FD1BD9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4082447" cy="2895600"/>
            <wp:effectExtent l="0" t="0" r="0" b="0"/>
            <wp:docPr id="4" name="图片 4" descr="https://www.861718.com/member/kindeditor/attached/image/20250707/20250707113416_189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861718.com/member/kindeditor/attached/image/20250707/20250707113416_1896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158" cy="28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D9" w:rsidRPr="00FD1BD9" w:rsidRDefault="00FD1BD9" w:rsidP="00FD1BD9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        广东省仪器仪表行业协会会员证书   </w:t>
      </w:r>
    </w:p>
    <w:p w:rsidR="00FD1BD9" w:rsidRDefault="00FD1BD9" w:rsidP="00FD1BD9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2019年：获评 “国家高新技术企业”，标志着技术研发实力获国家级认可。 </w:t>
      </w:r>
    </w:p>
    <w:p w:rsidR="00FD1BD9" w:rsidRDefault="00FD1BD9" w:rsidP="00FD1BD9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C32A733" wp14:editId="0E45124B">
            <wp:extent cx="3966431" cy="2714625"/>
            <wp:effectExtent l="0" t="0" r="0" b="0"/>
            <wp:docPr id="5" name="图片 5" descr="https://www.861718.com/member/kindeditor/attached/image/20250707/20250707113534_89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861718.com/member/kindeditor/attached/image/20250707/20250707113534_89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43" cy="271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D9" w:rsidRPr="00FD1BD9" w:rsidRDefault="00FD1BD9" w:rsidP="00FD1BD9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国家高新技术企业认证证书   </w:t>
      </w:r>
    </w:p>
    <w:p w:rsidR="00FD1BD9" w:rsidRDefault="00FD1BD9" w:rsidP="00FD1BD9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2020年：通过ISO 9001质量管理体系认证，建立全流程质量管控体系，覆盖直流低电阻测试仪、多路温度测试仪等核心产品的研发与生产。  </w:t>
      </w:r>
    </w:p>
    <w:p w:rsidR="00FD1BD9" w:rsidRPr="00FD1BD9" w:rsidRDefault="00FD1BD9" w:rsidP="00FD1BD9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893740" cy="5534025"/>
            <wp:effectExtent l="0" t="0" r="0" b="0"/>
            <wp:docPr id="6" name="图片 6" descr="https://www.861718.com/member/kindeditor/attached/image/20250707/20250707113544_1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861718.com/member/kindeditor/attached/image/20250707/20250707113544_11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741" cy="55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D9" w:rsidRPr="00FD1BD9" w:rsidRDefault="00FD1BD9" w:rsidP="00FD1BD9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配图：ISO 9001 质量管理体系认证证书</w:t>
      </w:r>
    </w:p>
    <w:p w:rsidR="00FD1BD9" w:rsidRPr="00FD1BD9" w:rsidRDefault="00FD1BD9" w:rsidP="00FD1BD9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2022 年：入选 “广东创新型中小企业”，创新</w:t>
      </w:r>
      <w:proofErr w:type="gramStart"/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能力获</w:t>
      </w:r>
      <w:proofErr w:type="gramEnd"/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省级肯定。  </w:t>
      </w:r>
    </w:p>
    <w:p w:rsidR="00FD1BD9" w:rsidRPr="00FD1BD9" w:rsidRDefault="00FD1BD9" w:rsidP="00FD1BD9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982310" cy="2990850"/>
            <wp:effectExtent l="0" t="0" r="0" b="0"/>
            <wp:docPr id="7" name="图片 7" descr="https://www.861718.com/member/kindeditor/attached/image/20250707/20250707113609_32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861718.com/member/kindeditor/attached/image/20250707/20250707113609_3204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090" cy="29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D9" w:rsidRPr="00FD1BD9" w:rsidRDefault="00FD1BD9" w:rsidP="00FD1BD9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2023 年：迁至顺德同德智</w:t>
      </w:r>
      <w:proofErr w:type="gramStart"/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造工业</w:t>
      </w:r>
      <w:proofErr w:type="gramEnd"/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园，产能提升300%，同步加大研发投入，开启全球化布局新篇章。  </w:t>
      </w:r>
    </w:p>
    <w:p w:rsidR="008A7185" w:rsidRPr="008A7185" w:rsidRDefault="00FD1BD9" w:rsidP="008A7185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8A7185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三、核心理念：以专注铸品质，以创新赢未来 </w:t>
      </w:r>
    </w:p>
    <w:p w:rsidR="008A7185" w:rsidRDefault="00FD1BD9" w:rsidP="00FD1BD9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华知科始终坚持“专注产品，用心服务”的理念，</w:t>
      </w:r>
      <w:proofErr w:type="gramStart"/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践行</w:t>
      </w:r>
      <w:proofErr w:type="gramEnd"/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“聚一流人才，供一流产品，创一流服务”的发展准则： </w:t>
      </w:r>
    </w:p>
    <w:p w:rsidR="008A7185" w:rsidRDefault="00FD1BD9" w:rsidP="008A7185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A7185">
        <w:rPr>
          <w:rFonts w:ascii="宋体" w:eastAsia="宋体" w:hAnsi="宋体" w:hint="eastAsia"/>
          <w:b/>
          <w:color w:val="000000" w:themeColor="text1"/>
          <w:sz w:val="24"/>
          <w:szCs w:val="24"/>
        </w:rPr>
        <w:t>技术研发：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组建由行业资深工程师领衔的研发团队，聚焦高精度测量、智能化控制等前沿领域，年均研发投入占比超 15%，累计获得专利及软件著作权30余项。</w:t>
      </w:r>
    </w:p>
    <w:p w:rsidR="008A7185" w:rsidRDefault="00FD1BD9" w:rsidP="008A7185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A7185">
        <w:rPr>
          <w:rFonts w:ascii="宋体" w:eastAsia="宋体" w:hAnsi="宋体" w:hint="eastAsia"/>
          <w:b/>
          <w:color w:val="000000" w:themeColor="text1"/>
          <w:sz w:val="24"/>
          <w:szCs w:val="24"/>
        </w:rPr>
        <w:t>质量管控：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从元器件筛选到成品测试，执行12道严格质检工序，确保产品精度、稳定性达到国际一流水平。</w:t>
      </w:r>
    </w:p>
    <w:p w:rsidR="00FD1BD9" w:rsidRPr="00FD1BD9" w:rsidRDefault="00FD1BD9" w:rsidP="008A7185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A7185">
        <w:rPr>
          <w:rFonts w:ascii="宋体" w:eastAsia="宋体" w:hAnsi="宋体" w:hint="eastAsia"/>
          <w:b/>
          <w:color w:val="000000" w:themeColor="text1"/>
          <w:sz w:val="24"/>
          <w:szCs w:val="24"/>
        </w:rPr>
        <w:t>服务体系：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建立7×24小时响应机制，为客户提供从方案设计、设备选型到售后维护的全周期服务，累计服务全球客户超 5000 家，客户</w:t>
      </w:r>
      <w:proofErr w:type="gramStart"/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复购率达</w:t>
      </w:r>
      <w:proofErr w:type="gramEnd"/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75%。 </w:t>
      </w:r>
    </w:p>
    <w:p w:rsidR="008A7185" w:rsidRPr="008A7185" w:rsidRDefault="00FD1BD9" w:rsidP="008A7185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8A7185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 四、产品矩阵：精准赋能多领域测量需求 </w:t>
      </w:r>
    </w:p>
    <w:p w:rsidR="00FD1BD9" w:rsidRPr="00FD1BD9" w:rsidRDefault="00FD1BD9" w:rsidP="00FD1BD9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华知科以“高精度、智能化、场景化”为产品研发导向，打造了覆盖多行业的明星产品矩阵： </w:t>
      </w:r>
    </w:p>
    <w:p w:rsidR="00FD1BD9" w:rsidRPr="008A7185" w:rsidRDefault="00FD1BD9" w:rsidP="008A7185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8A7185">
        <w:rPr>
          <w:rFonts w:ascii="宋体" w:eastAsia="宋体" w:hAnsi="宋体" w:hint="eastAsia"/>
          <w:b/>
          <w:color w:val="000000" w:themeColor="text1"/>
          <w:sz w:val="24"/>
          <w:szCs w:val="24"/>
        </w:rPr>
        <w:t>1. 多路温度记录仪（WT300）—— 全场景温度监测专家</w:t>
      </w:r>
    </w:p>
    <w:p w:rsidR="008A7185" w:rsidRDefault="00FD1BD9" w:rsidP="008A7185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A7185">
        <w:rPr>
          <w:rFonts w:ascii="宋体" w:eastAsia="宋体" w:hAnsi="宋体" w:hint="eastAsia"/>
          <w:b/>
          <w:color w:val="000000" w:themeColor="text1"/>
          <w:sz w:val="24"/>
          <w:szCs w:val="24"/>
        </w:rPr>
        <w:t>核心性能：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测量范围 - 200℃~1820℃，精度 0.2℃+2 字（不含热电偶误差），支持 1-10 通道同步采集。</w:t>
      </w:r>
    </w:p>
    <w:p w:rsidR="008A7185" w:rsidRDefault="00FD1BD9" w:rsidP="008A7185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A7185">
        <w:rPr>
          <w:rFonts w:ascii="宋体" w:eastAsia="宋体" w:hAnsi="宋体" w:hint="eastAsia"/>
          <w:b/>
          <w:color w:val="000000" w:themeColor="text1"/>
          <w:sz w:val="24"/>
          <w:szCs w:val="24"/>
        </w:rPr>
        <w:t>技术亮点：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配备 TYPE-C 接口与 OTG 功能，内置 5000mA/H 锂电池，采用高速 MCU+24 位 AD 芯片，响应最高速度≤0.05 秒，数据存储容量达10万组。 </w:t>
      </w:r>
    </w:p>
    <w:p w:rsidR="00FD1BD9" w:rsidRPr="00FD1BD9" w:rsidRDefault="00FD1BD9" w:rsidP="008A7185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A7185">
        <w:rPr>
          <w:rFonts w:ascii="宋体" w:eastAsia="宋体" w:hAnsi="宋体" w:hint="eastAsia"/>
          <w:b/>
          <w:color w:val="000000" w:themeColor="text1"/>
          <w:sz w:val="24"/>
          <w:szCs w:val="24"/>
        </w:rPr>
        <w:t>应用场景：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电机马达温度监测、燃料电池热管理、LED 灯具散热测试、冷库环境监控、工业炉温实时管理等。  </w:t>
      </w:r>
    </w:p>
    <w:p w:rsidR="008A7185" w:rsidRDefault="008A7185" w:rsidP="008A7185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914775" cy="3914775"/>
            <wp:effectExtent l="0" t="0" r="9525" b="9525"/>
            <wp:docPr id="8" name="图片 8" descr="https://www.861718.com/member/kindeditor/attached/image/20250707/20250707113645_938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861718.com/member/kindeditor/attached/image/20250707/20250707113645_9382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91" cy="391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185" w:rsidRDefault="008A7185" w:rsidP="008A7185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WT300 多路温度分析仪</w:t>
      </w:r>
    </w:p>
    <w:p w:rsidR="008A7185" w:rsidRDefault="008A7185" w:rsidP="008A7185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:rsidR="008A7185" w:rsidRDefault="008A7185" w:rsidP="008A7185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571875" cy="2924622"/>
            <wp:effectExtent l="0" t="0" r="0" b="9525"/>
            <wp:docPr id="9" name="图片 9" descr="https://www.861718.com/member/kindeditor/attached/image/20250707/20250707113718_99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861718.com/member/kindeditor/attached/image/20250707/20250707113718_9953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212" cy="292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185" w:rsidRDefault="008A7185" w:rsidP="008A7185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操作界面   </w:t>
      </w:r>
    </w:p>
    <w:p w:rsidR="008A7185" w:rsidRDefault="008A7185" w:rsidP="008A7185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:rsidR="008A7185" w:rsidRDefault="008A7185" w:rsidP="008A7185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486150" cy="3737823"/>
            <wp:effectExtent l="0" t="0" r="0" b="0"/>
            <wp:docPr id="10" name="图片 10" descr="https://www.861718.com/member/kindeditor/attached/image/20250707/20250707113727_2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861718.com/member/kindeditor/attached/image/20250707/20250707113727_2845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190" cy="374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D9" w:rsidRPr="00FD1BD9" w:rsidRDefault="00FD1BD9" w:rsidP="008A7185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操作界面</w:t>
      </w:r>
    </w:p>
    <w:p w:rsidR="008A7185" w:rsidRPr="008A7185" w:rsidRDefault="00FD1BD9" w:rsidP="008A7185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8A7185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 2. 谐波型交流电参数测量仪（WT811）—— 电能质量分析利器 </w:t>
      </w:r>
    </w:p>
    <w:p w:rsidR="008A7185" w:rsidRDefault="00FD1BD9" w:rsidP="008A7185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A7185">
        <w:rPr>
          <w:rFonts w:ascii="宋体" w:eastAsia="宋体" w:hAnsi="宋体" w:hint="eastAsia"/>
          <w:b/>
          <w:color w:val="000000" w:themeColor="text1"/>
          <w:sz w:val="24"/>
          <w:szCs w:val="24"/>
        </w:rPr>
        <w:t>核心优势：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支持 1-50次谐波测量，电压 / 电流测量精度0.1%，功率精度 0.2%，内置 FFT 算法，实时显示波形畸变率、功率因数等参数。 </w:t>
      </w:r>
    </w:p>
    <w:p w:rsidR="00FD1BD9" w:rsidRPr="00FD1BD9" w:rsidRDefault="00FD1BD9" w:rsidP="008A7185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A7185">
        <w:rPr>
          <w:rFonts w:ascii="宋体" w:eastAsia="宋体" w:hAnsi="宋体" w:hint="eastAsia"/>
          <w:b/>
          <w:color w:val="000000" w:themeColor="text1"/>
          <w:sz w:val="24"/>
          <w:szCs w:val="24"/>
        </w:rPr>
        <w:t>适用领域：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新能源逆变器测试、家电能效认证、电力设备谐波分析、实验室精密测量。  </w:t>
      </w:r>
    </w:p>
    <w:p w:rsidR="008A7185" w:rsidRDefault="008A7185" w:rsidP="008A7185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705225" cy="3705225"/>
            <wp:effectExtent l="0" t="0" r="9525" b="9525"/>
            <wp:docPr id="11" name="图片 11" descr="https://www.861718.com/member/kindeditor/attached/image/20250707/20250707113744_45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861718.com/member/kindeditor/attached/image/20250707/20250707113744_4517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441" cy="370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D9" w:rsidRPr="00FD1BD9" w:rsidRDefault="00FD1BD9" w:rsidP="008A7185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WT811 谐波型交流电参数测量仪</w:t>
      </w:r>
    </w:p>
    <w:p w:rsidR="00FD1BD9" w:rsidRPr="008A7185" w:rsidRDefault="00FD1BD9" w:rsidP="008A7185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8A7185">
        <w:rPr>
          <w:rFonts w:ascii="宋体" w:eastAsia="宋体" w:hAnsi="宋体" w:hint="eastAsia"/>
          <w:b/>
          <w:color w:val="000000" w:themeColor="text1"/>
          <w:sz w:val="24"/>
          <w:szCs w:val="24"/>
        </w:rPr>
        <w:t>3. 直流低电阻测试仪 —— 感性负载测量首选</w:t>
      </w:r>
    </w:p>
    <w:p w:rsidR="00FD1BD9" w:rsidRPr="00FD1BD9" w:rsidRDefault="00FD1BD9" w:rsidP="00FD1BD9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FD1BD9">
        <w:rPr>
          <w:rFonts w:ascii="Tahoma" w:eastAsia="宋体" w:hAnsi="Tahoma" w:cs="Tahoma"/>
          <w:color w:val="000000" w:themeColor="text1"/>
          <w:sz w:val="24"/>
          <w:szCs w:val="24"/>
        </w:rPr>
        <w:t>﻿</w:t>
      </w:r>
      <w:r w:rsidRPr="00FD1BD9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技术突破：采用四端子测量法与恒流源技术，克服电感反电动势影响，测试范围</w:t>
      </w:r>
      <w:r w:rsidRPr="00FD1BD9">
        <w:rPr>
          <w:rFonts w:ascii="宋体" w:eastAsia="宋体" w:hAnsi="宋体"/>
          <w:color w:val="000000" w:themeColor="text1"/>
          <w:sz w:val="24"/>
          <w:szCs w:val="24"/>
        </w:rPr>
        <w:t xml:space="preserve"> 1μΩ~2MΩ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，分辨率达</w:t>
      </w:r>
      <w:r w:rsidRPr="00FD1BD9">
        <w:rPr>
          <w:rFonts w:ascii="宋体" w:eastAsia="宋体" w:hAnsi="宋体"/>
          <w:color w:val="000000" w:themeColor="text1"/>
          <w:sz w:val="24"/>
          <w:szCs w:val="24"/>
        </w:rPr>
        <w:t xml:space="preserve"> 0.1μΩ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，支持动态负载稳定测量。</w:t>
      </w:r>
      <w:r w:rsidRPr="00FD1BD9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典型应用：锂电池极片电阻检测、电机绕组焊接质量评估、接插件接触电阻测试。</w:t>
      </w:r>
      <w:r w:rsidRPr="00FD1BD9">
        <w:rPr>
          <w:rFonts w:ascii="宋体" w:eastAsia="宋体" w:hAnsi="宋体"/>
          <w:color w:val="000000" w:themeColor="text1"/>
          <w:sz w:val="24"/>
          <w:szCs w:val="24"/>
        </w:rPr>
        <w:t xml:space="preserve">  </w:t>
      </w:r>
    </w:p>
    <w:p w:rsidR="008A7185" w:rsidRPr="008A7185" w:rsidRDefault="00FD1BD9" w:rsidP="008A7185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8A7185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4. LED驱动电源综合测试仪 —— 电源性能一站式体检 </w:t>
      </w:r>
    </w:p>
    <w:p w:rsidR="00FD1BD9" w:rsidRPr="00FD1BD9" w:rsidRDefault="00FD1BD9" w:rsidP="008A7185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A7185">
        <w:rPr>
          <w:rFonts w:ascii="宋体" w:eastAsia="宋体" w:hAnsi="宋体" w:hint="eastAsia"/>
          <w:b/>
          <w:color w:val="000000" w:themeColor="text1"/>
          <w:sz w:val="24"/>
          <w:szCs w:val="24"/>
        </w:rPr>
        <w:t>功能集成：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支持输入输出特性、纹波噪声、效率温升、保护功能等30 +项测试，兼容隔离/非隔离电源，适配多规格电压电流范围。  </w:t>
      </w:r>
    </w:p>
    <w:p w:rsidR="008E111C" w:rsidRDefault="008E111C" w:rsidP="008E111C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705225" cy="3705225"/>
            <wp:effectExtent l="0" t="0" r="9525" b="9525"/>
            <wp:docPr id="12" name="图片 12" descr="https://www.861718.com/member/kindeditor/attached/image/20250707/20250707113811_798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861718.com/member/kindeditor/attached/image/20250707/20250707113811_7984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441" cy="370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D9" w:rsidRPr="00FD1BD9" w:rsidRDefault="00FD1BD9" w:rsidP="008E111C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PZ2050S驱动电源综合测试仪</w:t>
      </w:r>
    </w:p>
    <w:p w:rsidR="00FD1BD9" w:rsidRPr="00FD1BD9" w:rsidRDefault="00FD1BD9" w:rsidP="008E111C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E111C">
        <w:rPr>
          <w:rFonts w:ascii="宋体" w:eastAsia="宋体" w:hAnsi="宋体" w:hint="eastAsia"/>
          <w:b/>
          <w:color w:val="000000" w:themeColor="text1"/>
          <w:sz w:val="24"/>
          <w:szCs w:val="24"/>
        </w:rPr>
        <w:t>客户价值：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缩短电源研发测试周期40%，提升生产线品控效率，确保LED灯具长期可靠运行。  </w:t>
      </w:r>
    </w:p>
    <w:p w:rsidR="008E111C" w:rsidRPr="008E111C" w:rsidRDefault="00FD1BD9" w:rsidP="008E111C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8E111C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 </w:t>
      </w:r>
      <w:r w:rsidRPr="008E111C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5. 多路数据记录仪—— 智能实验数据监控采集 </w:t>
      </w:r>
    </w:p>
    <w:p w:rsidR="00FD1BD9" w:rsidRPr="00FD1BD9" w:rsidRDefault="00FD1BD9" w:rsidP="008E111C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E111C">
        <w:rPr>
          <w:rFonts w:ascii="宋体" w:eastAsia="宋体" w:hAnsi="宋体" w:hint="eastAsia"/>
          <w:b/>
          <w:color w:val="000000" w:themeColor="text1"/>
          <w:sz w:val="24"/>
          <w:szCs w:val="24"/>
        </w:rPr>
        <w:t>智能检测：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支持通道万能输入，热电偶、热电阻、电压、电流，预置20</w:t>
      </w:r>
      <w:proofErr w:type="gramStart"/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多种单位</w:t>
      </w:r>
      <w:proofErr w:type="gramEnd"/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及自定义单位，可以扩展200多路，无线传输数据不丢失。 </w:t>
      </w:r>
    </w:p>
    <w:p w:rsidR="008E111C" w:rsidRDefault="008E111C" w:rsidP="008E111C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4105275" cy="2495079"/>
            <wp:effectExtent l="0" t="0" r="0" b="635"/>
            <wp:docPr id="13" name="图片 13" descr="https://www.861718.com/member/kindeditor/attached/image/20250707/20250707114013_87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861718.com/member/kindeditor/attached/image/20250707/20250707114013_8702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299" cy="249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1C" w:rsidRDefault="00FD1BD9" w:rsidP="008E111C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WT210多路数据记录仪</w:t>
      </w:r>
    </w:p>
    <w:p w:rsidR="00FD1BD9" w:rsidRPr="00FD1BD9" w:rsidRDefault="00FD1BD9" w:rsidP="008E111C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E111C">
        <w:rPr>
          <w:rFonts w:ascii="宋体" w:eastAsia="宋体" w:hAnsi="宋体" w:hint="eastAsia"/>
          <w:b/>
          <w:color w:val="000000" w:themeColor="text1"/>
          <w:sz w:val="24"/>
          <w:szCs w:val="24"/>
        </w:rPr>
        <w:t>应用场景：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新能源汽车、机械设备、电力系统整机实验测试监测，无人值守等实验数据采集。 </w:t>
      </w:r>
    </w:p>
    <w:p w:rsidR="008E111C" w:rsidRPr="008E111C" w:rsidRDefault="00FD1BD9" w:rsidP="008E111C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8E111C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6. 采集单元模块 —— 无线传输更方便 </w:t>
      </w:r>
    </w:p>
    <w:p w:rsidR="008E111C" w:rsidRDefault="00FD1BD9" w:rsidP="008E111C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E111C">
        <w:rPr>
          <w:rFonts w:ascii="宋体" w:eastAsia="宋体" w:hAnsi="宋体" w:hint="eastAsia"/>
          <w:b/>
          <w:color w:val="000000" w:themeColor="text1"/>
          <w:sz w:val="24"/>
          <w:szCs w:val="24"/>
        </w:rPr>
        <w:t>产品特性：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电压、电流、温度等记录采集，有线/无线记录传输，内置存储。 </w:t>
      </w:r>
    </w:p>
    <w:p w:rsidR="00FD1BD9" w:rsidRPr="00FD1BD9" w:rsidRDefault="00FD1BD9" w:rsidP="008E111C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E111C">
        <w:rPr>
          <w:rFonts w:ascii="宋体" w:eastAsia="宋体" w:hAnsi="宋体" w:hint="eastAsia"/>
          <w:b/>
          <w:color w:val="000000" w:themeColor="text1"/>
          <w:sz w:val="24"/>
          <w:szCs w:val="24"/>
        </w:rPr>
        <w:t>典型应用：</w:t>
      </w: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可以单独使用记录测试、科研机构动态性能分析。  </w:t>
      </w:r>
    </w:p>
    <w:p w:rsidR="008E111C" w:rsidRDefault="008E111C" w:rsidP="008E111C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552825" cy="2368550"/>
            <wp:effectExtent l="0" t="0" r="9525" b="0"/>
            <wp:docPr id="14" name="图片 14" descr="https://www.861718.com/member/kindeditor/attached/image/20250707/20250707114101_208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861718.com/member/kindeditor/attached/image/20250707/20250707114101_2085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833" cy="23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1C" w:rsidRDefault="00FD1BD9" w:rsidP="008E111C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多类型测试模块</w:t>
      </w:r>
    </w:p>
    <w:p w:rsidR="00FD1BD9" w:rsidRPr="00FD1BD9" w:rsidRDefault="00FD1BD9" w:rsidP="00FD1BD9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致力于通过前沿科技和稳定可靠的质量为客户创造价值。公司以“聚一流人才，供一流产品，创一流服务”为遵循，打造良好的内部环境和全新的经营管理模式。 </w:t>
      </w:r>
    </w:p>
    <w:p w:rsidR="008E111C" w:rsidRPr="008E111C" w:rsidRDefault="00FD1BD9" w:rsidP="008E111C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8E111C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五、深耕技术，迈向全球一流 </w:t>
      </w:r>
    </w:p>
    <w:p w:rsidR="008E111C" w:rsidRDefault="00FD1BD9" w:rsidP="00FD1BD9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华知科长期专注于电子测量仪器仪表及相关工业自动化设备的研发、生产、销售。严格执行“应用前沿科技、创造领先产品、质量稳定可靠、真诚服务客户”的标准。依靠中国大陆市场，业务面辐射东南亚及全球地区。公司以专业、快速、不断创新和一流的品质，精湛的技术服务，得到了各行业客户的一致认可与好评，赢得了卓越的商誉。其产品广泛应用于电子、家用电器、LED 照明、电动工具、电机、纺织、电热器具等领域生产企业的生产线、实验室、质检部门，以及建筑、新能源、运输、高校试验室、环境试验等领域。   </w:t>
      </w:r>
    </w:p>
    <w:p w:rsidR="008E111C" w:rsidRDefault="00FD1BD9" w:rsidP="00FD1BD9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未来站在新的起点，华知科制定 “三步走” 战略：</w:t>
      </w:r>
    </w:p>
    <w:p w:rsidR="008E111C" w:rsidRDefault="00FD1BD9" w:rsidP="00FD1BD9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短期：</w:t>
      </w:r>
      <w:proofErr w:type="gramStart"/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筑基强本</w:t>
      </w:r>
      <w:proofErr w:type="gramEnd"/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，打造核心竞争力。2027 年前建成一定规模工程技术研究中心，推出多款智能化新品，巩固国内市场地位，建立高效运营体系。 </w:t>
      </w:r>
    </w:p>
    <w:p w:rsidR="008E111C" w:rsidRDefault="00FD1BD9" w:rsidP="00FD1BD9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中期：区域扩张，构建生态链优势。2030 年前，成为中国仪器仪表行业著名品牌，主导 1-2 </w:t>
      </w:r>
      <w:proofErr w:type="gramStart"/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>项行业</w:t>
      </w:r>
      <w:proofErr w:type="gramEnd"/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标准制定。拓展国际市场，布局产业生态，实现技术商业化突破。 </w:t>
      </w:r>
    </w:p>
    <w:p w:rsidR="00FD1BD9" w:rsidRPr="00FD1BD9" w:rsidRDefault="00FD1BD9" w:rsidP="00FD1BD9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长期：2035 年前，跻身全球检测仪器制造商前列梯队，以“中国智造”赋能全球工业升级。  </w:t>
      </w:r>
    </w:p>
    <w:p w:rsidR="00FD1BD9" w:rsidRPr="00FD1BD9" w:rsidRDefault="00FD1BD9" w:rsidP="00FD1BD9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FD1BD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从珠江之畔到世界舞台，华知科的品牌故事，是中国仪器仪表企业以技术突围、以品质立信的缩影。未来，华知科也将继续秉承“用知识赋能科技，以创新驱动发展” 的信念，为全球客户创造更高价值，为“中国智造”注入新的活力，在电子测量领域书写属于民族品牌的荣耀篇章。  </w:t>
      </w:r>
    </w:p>
    <w:sectPr w:rsidR="00FD1BD9" w:rsidRPr="00FD1B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4F7"/>
    <w:rsid w:val="000763EE"/>
    <w:rsid w:val="001E2470"/>
    <w:rsid w:val="00255EF1"/>
    <w:rsid w:val="0031467B"/>
    <w:rsid w:val="003C2455"/>
    <w:rsid w:val="00484D36"/>
    <w:rsid w:val="00692EAA"/>
    <w:rsid w:val="00703FE1"/>
    <w:rsid w:val="00804B5B"/>
    <w:rsid w:val="008A7185"/>
    <w:rsid w:val="008E111C"/>
    <w:rsid w:val="008E5C5E"/>
    <w:rsid w:val="009066AF"/>
    <w:rsid w:val="00AD21A1"/>
    <w:rsid w:val="00BC44F7"/>
    <w:rsid w:val="00D02623"/>
    <w:rsid w:val="00E02350"/>
    <w:rsid w:val="00FD1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1B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D1BD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1B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D1BD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527</Words>
  <Characters>3007</Characters>
  <Application>Microsoft Office Word</Application>
  <DocSecurity>0</DocSecurity>
  <Lines>25</Lines>
  <Paragraphs>7</Paragraphs>
  <ScaleCrop>false</ScaleCrop>
  <Company>Organization</Company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2025-07-08T02:02:00Z</dcterms:created>
  <dcterms:modified xsi:type="dcterms:W3CDTF">2025-07-08T02:29:00Z</dcterms:modified>
</cp:coreProperties>
</file>