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1D" w:rsidRPr="00447A1D" w:rsidRDefault="00447A1D" w:rsidP="00447A1D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r w:rsidRPr="00447A1D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2024</w:t>
      </w:r>
      <w:r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年</w:t>
      </w:r>
      <w:bookmarkStart w:id="0" w:name="_GoBack"/>
      <w:bookmarkEnd w:id="0"/>
      <w:r w:rsidRPr="00447A1D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中国仪器仪表行业的发展的关键特点和趋势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2024年，中国仪器仪表行业的发展情况表现出一些关键特点和趋势：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行业概况：仪器仪表行业涵盖用于科学研究、生产和生活中各种仪器、仪表和自动化设备的研发、设计、制造、销售和服务。这些设备用于测量、指示、记录、调节和控制各种物理、化学和生物过程中的参数。行业产品分类多样，包括机械式、电子式、光学式、电磁式等，并广泛应用于工业领域如石油天然气、水处理、化学工艺等  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F15BF8B" wp14:editId="70620857">
            <wp:extent cx="3562350" cy="3322701"/>
            <wp:effectExtent l="0" t="0" r="0" b="0"/>
            <wp:docPr id="1" name="图片 1" descr="https://www.861718.com/member/kindeditor/attached/image/20240723/20240723112700_48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40723/20240723112700_485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32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图片由</w:t>
      </w:r>
      <w:proofErr w:type="spellStart"/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ai</w:t>
      </w:r>
      <w:proofErr w:type="spellEnd"/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生成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发展历程：中国仪器仪表行业自1949年前开始发展，经历了多次关键性变革。改革开放以来，行业通过引进技术、合资经营等多种形式，与国际企业建立了合作关系，推动了技术进步和市场开拓。未来，该行业将继续向智能化、数字化、高效化方向发展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产业链剖析：精密仪器是仪器仪表的一个重要分支，其产业链上游主要包括原材料、核心元器件、生产加工设备等，中游则是精密仪器的研发制造企业，下游应用领域广泛，包括科研、工业、医药制造等。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lastRenderedPageBreak/>
        <w:t>市场现状：中国仪器仪表行业是国家经济发展和技术进步的重要组成部分，近年来随着科技的发展和产业升级，这一行业取得了显著的进步。目前，中国仪器仪表行业主要集中在电子测量仪器、工业自动化仪表等领域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市场前景：仪器仪表行业由于其特殊地位和作用，对国民经济有巨大的倍增和拉动作用，因此有着良好的市场需求和巨大的发展潜力。未来，中国仪器仪表行业技术进步及结构调整的成效将进一步显现。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投资策略：对于想要在仪器仪表行业布局的企业来说，了解当前市场现状、趋势和规律是非常重要的。这包括对行业公开信息的分析、业内资深人士和相关企业高管的深度访谈，以及专业分析师的综合判断和评价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根据2024年的数据，中国仪器仪表行业展现出以下关键数据和特点：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行业规模和收入：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2024年1-2月份，仪器仪表制造业的营业收入为1244亿元，同比增长7.9%。到了2024年1-3月份，营业收入增至2080.8亿元，同比增长2.7%。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利润情况：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在2024年1-2月份，仪器仪表制造业实现利润总额60.9亿元，同比下降3.2%。到了2024年1-3月份，利润总额为132.4亿元，同比下降2.8%。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行业发展趋势：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中国仪器仪表行业是国家经济发展和技术进步的重要组成部分，近年来随着科技的发展和产业升级，这一行业取得了显著的进步。行业主要集中在电子测量仪器、工业自动化仪表、医疗仪器、环境监测仪器等多个领域，形成了较为完整的产业链和多层次的市场结构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国际竞争力：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中国的电子测量仪器在全球市场上占有重要地位，国内企业在这一领域不断提升技术水平，逐步实现进口替代，部分企业甚至进入国际市场。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行业挑战：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虽然行业整体呈现增长趋势，但利润总额有所下降，表明行业可能面临一些挑战，如成本上升、市场竞争加剧等。</w:t>
      </w:r>
    </w:p>
    <w:p w:rsidR="00447A1D" w:rsidRPr="00447A1D" w:rsidRDefault="00447A1D" w:rsidP="00447A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447A1D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这些数据反映了中国仪器仪表行业的整体发展状况和市场趋势，显示出行业的增长潜力及面临的挑战 .同时，中国仪器仪表行业在技术进步、市场应用和产业升级方面都取得了显著的发展，未来前景看好。</w:t>
      </w:r>
    </w:p>
    <w:p w:rsidR="00D60B09" w:rsidRPr="00447A1D" w:rsidRDefault="00D60B09" w:rsidP="00447A1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60B09" w:rsidRPr="0044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4B"/>
    <w:rsid w:val="00447A1D"/>
    <w:rsid w:val="00C13C4B"/>
    <w:rsid w:val="00D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7A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7A1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47A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7A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7A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7A1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47A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7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54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1074</Characters>
  <Application>Microsoft Office Word</Application>
  <DocSecurity>0</DocSecurity>
  <Lines>8</Lines>
  <Paragraphs>2</Paragraphs>
  <ScaleCrop>false</ScaleCrop>
  <Company>Organization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2024-08-13T00:48:00Z</dcterms:created>
  <dcterms:modified xsi:type="dcterms:W3CDTF">2024-08-13T00:51:00Z</dcterms:modified>
</cp:coreProperties>
</file>