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D7" w:rsidRPr="00170D4F" w:rsidRDefault="00744BD7" w:rsidP="00170D4F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spacing w:val="8"/>
          <w:kern w:val="36"/>
          <w:sz w:val="28"/>
          <w:szCs w:val="28"/>
        </w:rPr>
      </w:pPr>
      <w:r w:rsidRPr="00170D4F">
        <w:rPr>
          <w:rFonts w:ascii="黑体" w:eastAsia="黑体" w:hAnsi="黑体" w:cs="宋体" w:hint="eastAsia"/>
          <w:b/>
          <w:bCs/>
          <w:color w:val="000000" w:themeColor="text1"/>
          <w:spacing w:val="8"/>
          <w:kern w:val="36"/>
          <w:sz w:val="28"/>
          <w:szCs w:val="28"/>
        </w:rPr>
        <w:t>万里眼再下一城！67GHz频谱仪178万</w:t>
      </w:r>
      <w:proofErr w:type="gramStart"/>
      <w:r w:rsidRPr="00170D4F">
        <w:rPr>
          <w:rFonts w:ascii="黑体" w:eastAsia="黑体" w:hAnsi="黑体" w:cs="宋体" w:hint="eastAsia"/>
          <w:b/>
          <w:bCs/>
          <w:color w:val="000000" w:themeColor="text1"/>
          <w:spacing w:val="8"/>
          <w:kern w:val="36"/>
          <w:sz w:val="28"/>
          <w:szCs w:val="28"/>
        </w:rPr>
        <w:t>中标赛</w:t>
      </w:r>
      <w:proofErr w:type="gramEnd"/>
      <w:r w:rsidRPr="00170D4F">
        <w:rPr>
          <w:rFonts w:ascii="黑体" w:eastAsia="黑体" w:hAnsi="黑体" w:cs="宋体" w:hint="eastAsia"/>
          <w:b/>
          <w:bCs/>
          <w:color w:val="000000" w:themeColor="text1"/>
          <w:spacing w:val="8"/>
          <w:kern w:val="36"/>
          <w:sz w:val="28"/>
          <w:szCs w:val="28"/>
        </w:rPr>
        <w:t>宝实验室！</w:t>
      </w:r>
      <w:proofErr w:type="gramStart"/>
      <w:r w:rsidRPr="00170D4F">
        <w:rPr>
          <w:rFonts w:ascii="黑体" w:eastAsia="黑体" w:hAnsi="黑体" w:cs="宋体" w:hint="eastAsia"/>
          <w:b/>
          <w:bCs/>
          <w:color w:val="000000" w:themeColor="text1"/>
          <w:spacing w:val="8"/>
          <w:kern w:val="36"/>
          <w:sz w:val="28"/>
          <w:szCs w:val="28"/>
        </w:rPr>
        <w:t>两月狂揽1500万元</w:t>
      </w:r>
      <w:proofErr w:type="gramEnd"/>
      <w:r w:rsidRPr="00170D4F">
        <w:rPr>
          <w:rFonts w:ascii="黑体" w:eastAsia="黑体" w:hAnsi="黑体" w:cs="宋体" w:hint="eastAsia"/>
          <w:b/>
          <w:bCs/>
          <w:color w:val="000000" w:themeColor="text1"/>
          <w:spacing w:val="8"/>
          <w:kern w:val="36"/>
          <w:sz w:val="28"/>
          <w:szCs w:val="28"/>
        </w:rPr>
        <w:t>，订单呈加速度落地</w:t>
      </w:r>
    </w:p>
    <w:p w:rsidR="00170D4F" w:rsidRPr="00170D4F" w:rsidRDefault="00170D4F" w:rsidP="00170D4F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 w:hint="eastAsia"/>
          <w:b/>
          <w:bCs/>
          <w:color w:val="000000" w:themeColor="text1"/>
          <w:spacing w:val="7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7"/>
          <w:kern w:val="0"/>
          <w:sz w:val="24"/>
          <w:szCs w:val="24"/>
        </w:rPr>
        <w:t>来源：onetest.net|仪器资源库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0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7"/>
          <w:kern w:val="0"/>
          <w:sz w:val="24"/>
          <w:szCs w:val="24"/>
        </w:rPr>
        <w:t>onetest.net|仪器资源库</w:t>
      </w:r>
      <w:r w:rsidRPr="00170D4F">
        <w:rPr>
          <w:rFonts w:ascii="宋体" w:eastAsia="宋体" w:hAnsi="宋体" w:cs="宋体" w:hint="eastAsia"/>
          <w:color w:val="000000" w:themeColor="text1"/>
          <w:spacing w:val="9"/>
          <w:kern w:val="0"/>
          <w:sz w:val="24"/>
          <w:szCs w:val="24"/>
        </w:rPr>
        <w:t>，仪器选型好帮手，一个无差异主动免费持续收录全球电子测试仪器的平台，收录超过6000+仪器；500+厂家；400+产品分类；涵盖射频/微波/毫米波/太赫兹、无线连接/通信、电磁频谱、电磁兼容、雷达/卫星、航空航天、光通信、广电、汽车电子、电子战、芯片、量子、数据中心/网络等测试仪器。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i/>
          <w:iCs/>
          <w:color w:val="000000" w:themeColor="text1"/>
          <w:spacing w:val="8"/>
          <w:kern w:val="0"/>
          <w:sz w:val="24"/>
          <w:szCs w:val="24"/>
        </w:rPr>
        <w:t>跟着科研院所仪器选型：</w:t>
      </w:r>
    </w:p>
    <w:p w:rsid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2025 年 12 月 25 日，万里眼SA067  67GHz信号与频谱分析仪成功中标工业和信息化部电子第五研究所/赛宝实验室，这是继 11 月 12 日 43GHz 微波信号发生器中标后，万里眼短期内两度获权威实验室青睐和认可。</w:t>
      </w:r>
      <w:r w:rsidRPr="00170D4F">
        <w:rPr>
          <w:rFonts w:ascii="宋体" w:eastAsia="宋体" w:hAnsi="宋体" w:cs="宋体"/>
          <w:noProof/>
          <w:color w:val="000000" w:themeColor="text1"/>
          <w:spacing w:val="8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529946E9" wp14:editId="5D4237A7">
                <wp:extent cx="304800" cy="304800"/>
                <wp:effectExtent l="0" t="0" r="0" b="0"/>
                <wp:docPr id="14" name="矩形 14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4" o:spid="_x0000_s1026" alt="说明: 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W3zQIAAMUFAAAOAAAAZHJzL2Uyb0RvYy54bWysVN1u0zAUvkfiHSzfZ0k69yfR0mk0DUIa&#10;MGnwAG7iNBaJHWy36UBcI56BCyTueAh4m2mvwbHTdu12gwBfWMfn2N/5+3zOzjdNjdZMaS5FgsOT&#10;ACMmcllwsUzw2zeZN8FIGyoKWkvBEnzDND6fPn1y1rUxG8hK1gVTCECEjrs2wZUxbez7Oq9YQ/WJ&#10;bJkAYylVQw0c1dIvFO0Avan9QRCM/E6qolUyZ1qDNu2NeOrwy5Ll5nVZamZQnWCIzbhduX1hd396&#10;RuOlom3F820Y9C+iaCgX4HQPlVJD0UrxR1ANz5XUsjQnuWx8WZY8Zy4HyCYMHmRzXdGWuVygOLrd&#10;l0n/P9j81fpKIV5A7whGgjbQo7tvP25/fkdWUTCdQ7Vuv/66+/LZFqtrdQxvrtsrZdPV7aXM32kk&#10;5KyiYskudAslBzDA2qmUkl3FaAFRhxbCP8KwBw1oaNG9lAV4pysjXSk3pWqsDygS2riO3ew7xjYG&#10;5aA8DcgkgL7mYNrK1gONd49bpc1zJhtkhQQriM6B0/WlNv3V3RXrS8iM1zXoaVyLIwVg9hpwDU+t&#10;zQbhevwxCqL5ZD4hHhmM5h4J0tS7yGbEG2XheJieprNZGn6yfkMSV7womLBudnwLyZ/1c8v8nil7&#10;xmlZ88LC2ZC0Wi5mtUJrCnzP3HIlB8v9Nf84DFcvyOVBSuGABM8GkZeNJmOPZGToReNg4gVh9Cwa&#10;BSQiaXac0iUX7N9TQl2Co+Fg6Lp0EPSD3AK3HudG44YbmCg1bxIM1IBlL9HYMnAuCicbyutePiiF&#10;Df++FNDuXaMdXy1Fe/YvZHEDdFUS6ATMg9kHQiXVB4w6mCMJ1u9XVDGM6hcCKB+FhNjB4w5kOB7A&#10;QR1aFocWKnKASrDBqBdnph9Wq1bxZQWeQlcYIS/gm5TcUdh+oT6q7eeCWeEy2c41O4wOz+7W/fSd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UfJW3zQIAAMU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170D4F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此前招标项目信息：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频谱分析仪1套，具备最高测试频率67GHz，满足汽车芯片信号解调和分析功能，</w:t>
      </w: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集成不小于2GHz分析带宽、2GHz实时频谱分析带宽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、</w:t>
      </w: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AM/FM/φM模拟解调分析、矢量调制信号分析、前置放大器、噪声系数测试（含噪声源）、相位噪声测试、5G NR信号测试、脉冲信号测量、瞬态分析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、基础频谱分析功能等多种测试能力，配备WR-15波导同轴转接器、1.85mm同轴线缆、覆盖DC-67GHz的连接器一套，满足汽车芯片、移动通信、汽车雷达等关键元器件、板卡及系统的多场景测试需求，配备控制器单元，支持抓取测试设备关键信息，实现频谱分析仪的准确、高效测试能力。本项目包括设备运输、安装、验收、培训及质保期内相关服务内容。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br/>
      </w: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上市即爆发！万里</w:t>
      </w:r>
      <w:proofErr w:type="gramStart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眼公开</w:t>
      </w:r>
      <w:proofErr w:type="gramEnd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市场中标一览，两个月</w:t>
      </w:r>
      <w:proofErr w:type="gramStart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狂揽近</w:t>
      </w:r>
      <w:proofErr w:type="gramEnd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1500万元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万里眼自从10月15日公开上市以来，订单转化能力超强，尤其进入12月更是频繁拿大单，短短两个月便在公开招标市场斩获近1500万元订单，且呈非线性加速订单落地。</w:t>
      </w:r>
    </w:p>
    <w:p w:rsidR="00170D4F" w:rsidRPr="00170D4F" w:rsidRDefault="00744BD7" w:rsidP="00170D4F">
      <w:pPr>
        <w:widowControl/>
        <w:shd w:val="clear" w:color="auto" w:fill="FFFFFF"/>
        <w:snapToGrid w:val="0"/>
        <w:spacing w:line="360" w:lineRule="auto"/>
        <w:ind w:firstLineChars="200" w:firstLine="512"/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1、11月12日品牌公开</w:t>
      </w:r>
      <w:proofErr w:type="gram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后</w:t>
      </w: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首单落地</w:t>
      </w:r>
      <w:proofErr w:type="gram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，</w:t>
      </w: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SG043-V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微波矢量信号发生器以142.2万元</w:t>
      </w:r>
      <w:proofErr w:type="gram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中标业</w:t>
      </w:r>
      <w:proofErr w:type="gram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和信息化部电子第五研究所；</w:t>
      </w:r>
    </w:p>
    <w:p w:rsidR="00170D4F" w:rsidRDefault="00744BD7" w:rsidP="00170D4F">
      <w:pPr>
        <w:widowControl/>
        <w:shd w:val="clear" w:color="auto" w:fill="FFFFFF"/>
        <w:snapToGrid w:val="0"/>
        <w:spacing w:line="360" w:lineRule="auto"/>
        <w:ind w:firstLineChars="200" w:firstLine="512"/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lastRenderedPageBreak/>
        <w:t>2、11月26日万里眼</w:t>
      </w: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示波器首单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，</w:t>
      </w: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TS0254BP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 25GHz实时示波器256.5万元中标中国地质大学（武汉）</w:t>
      </w:r>
    </w:p>
    <w:p w:rsidR="00170D4F" w:rsidRDefault="00744BD7" w:rsidP="00170D4F">
      <w:pPr>
        <w:widowControl/>
        <w:shd w:val="clear" w:color="auto" w:fill="FFFFFF"/>
        <w:snapToGrid w:val="0"/>
        <w:spacing w:line="360" w:lineRule="auto"/>
        <w:ind w:firstLineChars="200" w:firstLine="512"/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3、12月6日万里眼与思仪 </w:t>
      </w: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国产</w:t>
      </w:r>
      <w:proofErr w:type="gramStart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仪器双雄首次</w:t>
      </w:r>
      <w:proofErr w:type="gramEnd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联合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拿下北京理工大学超谱段射频目标模拟与分析子系统3097万元大单，TS0254BP 25GHz实时示波器257万元中标。</w:t>
      </w:r>
    </w:p>
    <w:p w:rsidR="00170D4F" w:rsidRDefault="00744BD7" w:rsidP="00170D4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12"/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4、12月16日万里眼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 </w:t>
      </w: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TS0702AP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 70GHz带宽实时示波器以385.2万元成功中标华中科技大学，创下里程碑时刻，这是</w:t>
      </w: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中国历史上首次出现59GHz以上带宽示波器的公开采购招投标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。</w:t>
      </w:r>
    </w:p>
    <w:p w:rsidR="00744BD7" w:rsidRPr="00170D4F" w:rsidRDefault="00744BD7" w:rsidP="00170D4F">
      <w:pPr>
        <w:widowControl/>
        <w:shd w:val="clear" w:color="auto" w:fill="FFFFFF"/>
        <w:snapToGrid w:val="0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5、12月23日万里眼</w:t>
      </w: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信号与</w:t>
      </w:r>
      <w:proofErr w:type="gramStart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频谱分析仪亦开首</w:t>
      </w:r>
      <w:proofErr w:type="gramEnd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单</w:t>
      </w: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，SA110 110GHz信号与频谱分析仪以258万元人民币中标西安交通大学，同时与是德科技（72万美元中标微波矢量信号发生器）同台共舞。</w:t>
      </w:r>
    </w:p>
    <w:p w:rsidR="00744BD7" w:rsidRPr="00170D4F" w:rsidRDefault="00744BD7" w:rsidP="00170D4F">
      <w:pPr>
        <w:widowControl/>
        <w:shd w:val="clear" w:color="auto" w:fill="FFFFFF"/>
        <w:snapToGrid w:val="0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6、12月25日万里眼SA067  67GHz信号与频谱分析仪成功中标工业和信息化部电子第五研究所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万里眼公司产品矩阵，覆盖五大核心品类：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1、示波器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万里眼示波器共有两大系列共计8个型号：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 xml:space="preserve"> TS 系列25/33/40/50/60/70/80/90GHz超高速实时示波器 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单通道采样率：200Gsa/s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垂直分辨率：8 bits通道数：2 / 4硬件输入动态范围：60 mV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fs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~ 4 V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fs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最大存储器深度：4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Gpts</w:t>
      </w:r>
      <w:proofErr w:type="spellEnd"/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对应型号：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TS090：90 GHz 带宽实时示波器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TS080：80 GHz 带宽实时示波器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TS070：70 GHz 带宽实时示波器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TS060：60 GHz 带宽实时示波器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TS050：50 GHz 带宽实时示波器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TS040：40 GHz 带宽实时示波器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TS033：33 GHz 带宽实时示波器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TS025：25 GHz 带宽实时示波器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 xml:space="preserve"> TS 系列25/33/40GHz 2/4通道高速实时示波器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单通道采样率：100Gsa/s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垂直分辨率：8 bits通道数：2 / 4硬件输入动态范围：60 mV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fs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~ 4 V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fs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最大存储器深度：4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Gpts</w:t>
      </w:r>
      <w:proofErr w:type="spellEnd"/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对应型号：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TS040：40 GHz 带宽实时示波器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TS033：33 GHz 带宽实时示波器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ExWave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TS025：25 GHz 带宽实时示波器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2、矢量信号发生器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万里眼SGV</w:t>
      </w:r>
      <w:proofErr w:type="gram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系列双</w:t>
      </w:r>
      <w:proofErr w:type="gram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通道矢量信号发生器，最高频率可达 110GHz，相位噪声 &lt; -145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dBc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/Hz @ 10kHz offset（1GHz 载波），EVM&lt; 0.4% @ 100M（5G NR FR1）。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频率范围：6kHz至44/67/110GHz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最大调制带宽：5 GHz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相位噪声：&lt; </w:t>
      </w:r>
      <w:proofErr w:type="gram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-145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dBc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/Hz @ 1 GHz</w:t>
      </w:r>
      <w:proofErr w:type="gram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offset 10 kHz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EVM：&lt; 0.4% @ 100 M（5G NR FR1）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功率精度：±(0.5 ~ 2.0) dB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最大输出功率：≥21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dBm</w:t>
      </w:r>
      <w:proofErr w:type="spellEnd"/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3、信号与频谱分析仪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SA 系列信号与频谱分析仪是万里</w:t>
      </w:r>
      <w:proofErr w:type="gram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眼推出</w:t>
      </w:r>
      <w:proofErr w:type="gram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的高端信号与频谱分析仪产品，频率覆盖 2 Hz ~ 110 GHz，内部最大分析带宽 8.4 GHz，具备 &lt; -136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dBc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/Hz @ 1 GHz offset 10 kHz 的相位噪声能力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频率范围：6kHz至26.5/43.5/50/67/90/110GHz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最大分析带宽：8.4 GHz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显示平均噪声电平：</w:t>
      </w:r>
      <w:proofErr w:type="gram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-169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dBm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/Hz @ 1 GHz</w:t>
      </w:r>
      <w:proofErr w:type="gramEnd"/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相位噪声：&lt; </w:t>
      </w:r>
      <w:proofErr w:type="gram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-136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dBc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/Hz @ 1 GHz</w:t>
      </w:r>
      <w:proofErr w:type="gram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 offset 10 kHz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最大实时频谱分析带宽：2 GHz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功率精度：&lt;± 0.5 dB (典型值)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4、集群数字化仪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/>
          <w:noProof/>
          <w:color w:val="000000" w:themeColor="text1"/>
          <w:spacing w:val="8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70BF1A61" wp14:editId="6E63DCF1">
                <wp:extent cx="304800" cy="304800"/>
                <wp:effectExtent l="0" t="0" r="0" b="0"/>
                <wp:docPr id="4" name="矩形 4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4" o:spid="_x0000_s1026" alt="说明: 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mk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TDAStIEW3X37cfvzOwK5YDqHWt1+/XX35bMtVdfqGF5ct1fKJqvbS5m/00jI&#10;WUXFkl3oFgoONAConUop2VWMFhBzaCH8IwwraEBDi+6lLMA5XRnpCrkpVWN9QInQxvXrZt8vtjEo&#10;B+VpQCYBdDUH0/ZsPdB497hV2jxnskH2kGAF0Tlwur7Upr+6u2J9CZnxugY9jWtxpADMXgOu4am1&#10;2SBchz9GQTSfzCfEI4PR3CNBmnoX2Yx4oywcD9PTdDZLw0/Wb0jiihcFE9bNjm0h+bNubnnf82TP&#10;Ny1rXlg4G5JWy8WsVmhNge2ZW67kYLm/5h+H4eoFuTxIKRyQ4Nkg8rLRZOyRjAy9aBxMvCCMnkWj&#10;gEQkzY5TuuSC/XtKqEtwNBwMXZcOgn6QW+DW49xo3HAD86TmTYKBGrDsJRpbBs5F4c6G8ro/H5TC&#10;hn9fCmj3rtGOr5aiPfsXsrgBuioJdALmweSDQyXVB4w6mCIJ1u9XVDGM6hcCKB+FhNix4wQyHA9A&#10;UIeWxaGFihygEmww6o8z04+qVav4sgJPoSuMkBfwTUruKGy/UB/V9nPBpHCZbKeaHUWHsrt1P3un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bZHmk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具备卓越的扩展性，支持多模块与多机箱级联，实现多通道同步采样，精准契合大规模传感器阵列的数据捕获需求。DG 系列采用先进分布式架构设计，有效</w:t>
      </w:r>
      <w:proofErr w:type="gram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降低组网复杂</w:t>
      </w:r>
      <w:proofErr w:type="gram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度，大幅削减采购成本，显著提升测试效率。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带宽：8 GHz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采样率：20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GSa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/s - </w:t>
      </w:r>
      <w:proofErr w:type="gram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40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GSa</w:t>
      </w:r>
      <w:proofErr w:type="spellEnd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/s</w:t>
      </w:r>
      <w:proofErr w:type="gramEnd"/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垂直分辨率：12 bits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通道数：4/8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有效比特位：&gt; 6.8 bits </w:t>
      </w:r>
      <w:proofErr w:type="gram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@ 50 mV/div</w:t>
      </w:r>
      <w:proofErr w:type="gramEnd"/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 xml:space="preserve">最大存储器深度：1 </w:t>
      </w:r>
      <w:proofErr w:type="spellStart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Gpts</w:t>
      </w:r>
      <w:proofErr w:type="spellEnd"/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4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b/>
          <w:bCs/>
          <w:color w:val="000000" w:themeColor="text1"/>
          <w:spacing w:val="8"/>
          <w:kern w:val="0"/>
          <w:sz w:val="24"/>
          <w:szCs w:val="24"/>
        </w:rPr>
        <w:t>5、数字网络测试仪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bookmarkStart w:id="0" w:name="_GoBack"/>
      <w:bookmarkEnd w:id="0"/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支持 2&amp;4&amp;8 扩展槽位三种机箱，全面兼容 10M~800G 以太网 L2~L3 层测试，具备协议仿真、流量测试、报文捕获和测试套等丰富的测试功能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H系列多速率负载测试模块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提供从 10M 到 800G 的全系列测试速率端口，确保您的 ICT 网络测试需求得到完整覆盖，构建安全可靠的测试体系。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S系列多速率负载测试平台和模块</w:t>
      </w:r>
    </w:p>
    <w:p w:rsidR="00744BD7" w:rsidRPr="00170D4F" w:rsidRDefault="00744BD7" w:rsidP="00170D4F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宋体"/>
          <w:color w:val="000000" w:themeColor="text1"/>
          <w:spacing w:val="8"/>
          <w:kern w:val="0"/>
          <w:sz w:val="24"/>
          <w:szCs w:val="24"/>
        </w:rPr>
      </w:pPr>
      <w:r w:rsidRPr="00170D4F">
        <w:rPr>
          <w:rFonts w:ascii="宋体" w:eastAsia="宋体" w:hAnsi="宋体" w:cs="宋体" w:hint="eastAsia"/>
          <w:color w:val="000000" w:themeColor="text1"/>
          <w:spacing w:val="8"/>
          <w:kern w:val="0"/>
          <w:sz w:val="24"/>
          <w:szCs w:val="24"/>
        </w:rPr>
        <w:t>S系列测试平台和测试模块具备轻量化，低成本，低噪声的特点，提供6扩展槽位的机箱，全面兼容 10M ~ 10G 以太网测试模块，专为边缘路由器与园区交换机设计，以其出色的灵活性和强大的测试性能，为众多中小型企业和高校提供轻量灵活的网络测试解决方案。</w:t>
      </w:r>
    </w:p>
    <w:sectPr w:rsidR="00744BD7" w:rsidRPr="00170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5C"/>
    <w:rsid w:val="000763EE"/>
    <w:rsid w:val="00170D4F"/>
    <w:rsid w:val="001E2470"/>
    <w:rsid w:val="00255EF1"/>
    <w:rsid w:val="002A3F5C"/>
    <w:rsid w:val="0031467B"/>
    <w:rsid w:val="003C2455"/>
    <w:rsid w:val="00484D36"/>
    <w:rsid w:val="00692EAA"/>
    <w:rsid w:val="00703FE1"/>
    <w:rsid w:val="00744BD7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4BD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4BD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4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4BD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4BD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4B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429</Words>
  <Characters>2451</Characters>
  <Application>Microsoft Office Word</Application>
  <DocSecurity>0</DocSecurity>
  <Lines>20</Lines>
  <Paragraphs>5</Paragraphs>
  <ScaleCrop>false</ScaleCrop>
  <Company>Organization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2025-12-27T01:15:00Z</dcterms:created>
  <dcterms:modified xsi:type="dcterms:W3CDTF">2025-12-29T03:01:00Z</dcterms:modified>
</cp:coreProperties>
</file>