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CD4" w:rsidRPr="00403CD4" w:rsidRDefault="00403CD4" w:rsidP="00403CD4">
      <w:pPr>
        <w:jc w:val="center"/>
        <w:rPr>
          <w:rFonts w:ascii="黑体" w:eastAsia="黑体" w:hAnsi="黑体"/>
          <w:b/>
          <w:sz w:val="28"/>
          <w:szCs w:val="28"/>
        </w:rPr>
      </w:pPr>
      <w:bookmarkStart w:id="0" w:name="_GoBack"/>
      <w:r w:rsidRPr="00403CD4">
        <w:rPr>
          <w:rFonts w:ascii="黑体" w:eastAsia="黑体" w:hAnsi="黑体" w:hint="eastAsia"/>
          <w:b/>
          <w:sz w:val="28"/>
          <w:szCs w:val="28"/>
        </w:rPr>
        <w:t>一台高端仪器仅一个</w:t>
      </w:r>
      <w:proofErr w:type="gramStart"/>
      <w:r w:rsidRPr="00403CD4">
        <w:rPr>
          <w:rFonts w:ascii="黑体" w:eastAsia="黑体" w:hAnsi="黑体" w:hint="eastAsia"/>
          <w:b/>
          <w:sz w:val="28"/>
          <w:szCs w:val="28"/>
        </w:rPr>
        <w:t>选件近</w:t>
      </w:r>
      <w:proofErr w:type="gramEnd"/>
      <w:r w:rsidRPr="00403CD4">
        <w:rPr>
          <w:rFonts w:ascii="黑体" w:eastAsia="黑体" w:hAnsi="黑体" w:hint="eastAsia"/>
          <w:b/>
          <w:sz w:val="28"/>
          <w:szCs w:val="28"/>
        </w:rPr>
        <w:t>100万，它揭开了中国高端电子测量的隐秘战场</w:t>
      </w:r>
      <w:bookmarkEnd w:id="0"/>
    </w:p>
    <w:p w:rsidR="0054202F" w:rsidRPr="00403CD4" w:rsidRDefault="00403CD4" w:rsidP="00403CD4">
      <w:pPr>
        <w:spacing w:before="0" w:after="0" w:line="360" w:lineRule="auto"/>
        <w:jc w:val="center"/>
        <w:rPr>
          <w:rFonts w:ascii="宋体" w:eastAsia="宋体" w:hAnsi="宋体"/>
          <w:color w:val="000000" w:themeColor="text1"/>
          <w:sz w:val="24"/>
          <w:szCs w:val="24"/>
        </w:rPr>
      </w:pPr>
      <w:r w:rsidRPr="00403CD4">
        <w:rPr>
          <w:rFonts w:ascii="宋体" w:eastAsia="宋体" w:hAnsi="宋体" w:hint="eastAsia"/>
          <w:color w:val="000000" w:themeColor="text1"/>
          <w:sz w:val="24"/>
          <w:szCs w:val="24"/>
        </w:rPr>
        <w:t>来源：</w:t>
      </w:r>
      <w:r w:rsidRPr="00403CD4">
        <w:rPr>
          <w:rFonts w:ascii="宋体" w:eastAsia="宋体" w:hAnsi="宋体"/>
          <w:color w:val="000000" w:themeColor="text1"/>
          <w:sz w:val="24"/>
          <w:szCs w:val="24"/>
        </w:rPr>
        <w:t>测海听涛</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最近深圳大学的一则采购公告，在电子测试测量圈子里悄悄刷了屏。</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深圳大学，花</w:t>
      </w:r>
      <w:r w:rsidRPr="00403CD4">
        <w:rPr>
          <w:rFonts w:ascii="宋体" w:eastAsia="宋体" w:hAnsi="宋体"/>
          <w:color w:val="000000" w:themeColor="text1"/>
          <w:sz w:val="24"/>
          <w:szCs w:val="24"/>
        </w:rPr>
        <w:t>276.96</w:t>
      </w:r>
      <w:r w:rsidRPr="00403CD4">
        <w:rPr>
          <w:rFonts w:ascii="宋体" w:eastAsia="宋体" w:hAnsi="宋体"/>
          <w:color w:val="000000" w:themeColor="text1"/>
          <w:sz w:val="24"/>
          <w:szCs w:val="24"/>
        </w:rPr>
        <w:t>万元，采购了一台</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超低抖动相位噪声分析仪</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中标方设备品牌是德国的</w:t>
      </w:r>
      <w:r w:rsidRPr="00403CD4">
        <w:rPr>
          <w:rFonts w:ascii="宋体" w:eastAsia="宋体" w:hAnsi="宋体"/>
          <w:color w:val="000000" w:themeColor="text1"/>
          <w:sz w:val="24"/>
          <w:szCs w:val="24"/>
        </w:rPr>
        <w:t>Rohde &amp; Schwarz</w:t>
      </w:r>
      <w:r w:rsidRPr="00403CD4">
        <w:rPr>
          <w:rFonts w:ascii="宋体" w:eastAsia="宋体" w:hAnsi="宋体"/>
          <w:color w:val="000000" w:themeColor="text1"/>
          <w:sz w:val="24"/>
          <w:szCs w:val="24"/>
        </w:rPr>
        <w:t>（罗德与施瓦茨），型号</w:t>
      </w:r>
      <w:r w:rsidRPr="00403CD4">
        <w:rPr>
          <w:rFonts w:ascii="宋体" w:eastAsia="宋体" w:hAnsi="宋体"/>
          <w:color w:val="000000" w:themeColor="text1"/>
          <w:sz w:val="24"/>
          <w:szCs w:val="24"/>
        </w:rPr>
        <w:t>FSWP50</w:t>
      </w:r>
      <w:r w:rsidRPr="00403CD4">
        <w:rPr>
          <w:rFonts w:ascii="宋体" w:eastAsia="宋体" w:hAnsi="宋体"/>
          <w:color w:val="000000" w:themeColor="text1"/>
          <w:sz w:val="24"/>
          <w:szCs w:val="24"/>
        </w:rPr>
        <w:t>。</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276</w:t>
      </w:r>
      <w:r w:rsidRPr="00403CD4">
        <w:rPr>
          <w:rFonts w:ascii="宋体" w:eastAsia="宋体" w:hAnsi="宋体"/>
          <w:color w:val="000000" w:themeColor="text1"/>
          <w:sz w:val="24"/>
          <w:szCs w:val="24"/>
        </w:rPr>
        <w:t>万，一台仪器。其中的一个选件就近</w:t>
      </w:r>
      <w:r w:rsidRPr="00403CD4">
        <w:rPr>
          <w:rFonts w:ascii="宋体" w:eastAsia="宋体" w:hAnsi="宋体"/>
          <w:color w:val="000000" w:themeColor="text1"/>
          <w:sz w:val="24"/>
          <w:szCs w:val="24"/>
        </w:rPr>
        <w:t>100</w:t>
      </w:r>
      <w:r w:rsidRPr="00403CD4">
        <w:rPr>
          <w:rFonts w:ascii="宋体" w:eastAsia="宋体" w:hAnsi="宋体"/>
          <w:color w:val="000000" w:themeColor="text1"/>
          <w:sz w:val="24"/>
          <w:szCs w:val="24"/>
        </w:rPr>
        <w:t>万元。</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很多人可能会问：什么仪器这么贵？它到底是干什么的？为什么深圳大学非要买它？而且，为什么又是进口的？</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今天，我们就来扒一扒这台仪器背后的故事，以及它折射出的中国高端电子测量产业的隐秘战场。</w:t>
      </w:r>
    </w:p>
    <w:p w:rsidR="00403CD4" w:rsidRPr="00403CD4" w:rsidRDefault="00403CD4" w:rsidP="00403CD4">
      <w:pPr>
        <w:spacing w:before="0" w:after="0" w:line="360" w:lineRule="auto"/>
        <w:ind w:firstLineChars="200" w:firstLine="482"/>
        <w:jc w:val="both"/>
        <w:rPr>
          <w:rFonts w:ascii="宋体" w:eastAsia="宋体" w:hAnsi="宋体" w:hint="eastAsia"/>
          <w:b/>
          <w:color w:val="000000" w:themeColor="text1"/>
          <w:sz w:val="24"/>
          <w:szCs w:val="24"/>
        </w:rPr>
      </w:pPr>
      <w:r w:rsidRPr="00403CD4">
        <w:rPr>
          <w:rFonts w:ascii="宋体" w:eastAsia="宋体" w:hAnsi="宋体" w:hint="eastAsia"/>
          <w:b/>
          <w:color w:val="000000" w:themeColor="text1"/>
          <w:sz w:val="24"/>
          <w:szCs w:val="24"/>
        </w:rPr>
        <w:t>一、276万买的是什么？</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先看这份公告的核心信息。</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这台</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超低抖动相位噪声分析仪</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，型号是</w:t>
      </w:r>
      <w:r w:rsidRPr="00403CD4">
        <w:rPr>
          <w:rFonts w:ascii="宋体" w:eastAsia="宋体" w:hAnsi="宋体"/>
          <w:color w:val="000000" w:themeColor="text1"/>
          <w:sz w:val="24"/>
          <w:szCs w:val="24"/>
        </w:rPr>
        <w:t>R&amp;S FSWP50</w:t>
      </w:r>
      <w:r w:rsidRPr="00403CD4">
        <w:rPr>
          <w:rFonts w:ascii="宋体" w:eastAsia="宋体" w:hAnsi="宋体"/>
          <w:color w:val="000000" w:themeColor="text1"/>
          <w:sz w:val="24"/>
          <w:szCs w:val="24"/>
        </w:rPr>
        <w:t>。看清楚了，是</w:t>
      </w:r>
      <w:r w:rsidRPr="00403CD4">
        <w:rPr>
          <w:rFonts w:ascii="宋体" w:eastAsia="宋体" w:hAnsi="宋体"/>
          <w:color w:val="000000" w:themeColor="text1"/>
          <w:sz w:val="24"/>
          <w:szCs w:val="24"/>
        </w:rPr>
        <w:t>FSWP50</w:t>
      </w:r>
      <w:r w:rsidRPr="00403CD4">
        <w:rPr>
          <w:rFonts w:ascii="宋体" w:eastAsia="宋体" w:hAnsi="宋体"/>
          <w:color w:val="000000" w:themeColor="text1"/>
          <w:sz w:val="24"/>
          <w:szCs w:val="24"/>
        </w:rPr>
        <w:t>，不是</w:t>
      </w:r>
      <w:r w:rsidRPr="00403CD4">
        <w:rPr>
          <w:rFonts w:ascii="宋体" w:eastAsia="宋体" w:hAnsi="宋体"/>
          <w:color w:val="000000" w:themeColor="text1"/>
          <w:sz w:val="24"/>
          <w:szCs w:val="24"/>
        </w:rPr>
        <w:t>FSWP8</w:t>
      </w:r>
      <w:r w:rsidRPr="00403CD4">
        <w:rPr>
          <w:rFonts w:ascii="宋体" w:eastAsia="宋体" w:hAnsi="宋体"/>
          <w:color w:val="000000" w:themeColor="text1"/>
          <w:sz w:val="24"/>
          <w:szCs w:val="24"/>
        </w:rPr>
        <w:t>，也不是</w:t>
      </w:r>
      <w:r w:rsidRPr="00403CD4">
        <w:rPr>
          <w:rFonts w:ascii="宋体" w:eastAsia="宋体" w:hAnsi="宋体"/>
          <w:color w:val="000000" w:themeColor="text1"/>
          <w:sz w:val="24"/>
          <w:szCs w:val="24"/>
        </w:rPr>
        <w:t>FSWP26</w:t>
      </w:r>
      <w:r w:rsidRPr="00403CD4">
        <w:rPr>
          <w:rFonts w:ascii="宋体" w:eastAsia="宋体" w:hAnsi="宋体"/>
          <w:color w:val="000000" w:themeColor="text1"/>
          <w:sz w:val="24"/>
          <w:szCs w:val="24"/>
        </w:rPr>
        <w:t>。这个</w:t>
      </w:r>
      <w:r w:rsidRPr="00403CD4">
        <w:rPr>
          <w:rFonts w:ascii="宋体" w:eastAsia="宋体" w:hAnsi="宋体"/>
          <w:color w:val="000000" w:themeColor="text1"/>
          <w:sz w:val="24"/>
          <w:szCs w:val="24"/>
        </w:rPr>
        <w:t>“50”</w:t>
      </w:r>
      <w:r w:rsidRPr="00403CD4">
        <w:rPr>
          <w:rFonts w:ascii="宋体" w:eastAsia="宋体" w:hAnsi="宋体"/>
          <w:color w:val="000000" w:themeColor="text1"/>
          <w:sz w:val="24"/>
          <w:szCs w:val="24"/>
        </w:rPr>
        <w:t>代表什么？代表它的频率测量范围可以覆盖到</w:t>
      </w:r>
      <w:r w:rsidRPr="00403CD4">
        <w:rPr>
          <w:rFonts w:ascii="宋体" w:eastAsia="宋体" w:hAnsi="宋体"/>
          <w:b/>
          <w:color w:val="000000" w:themeColor="text1"/>
          <w:sz w:val="24"/>
          <w:szCs w:val="24"/>
        </w:rPr>
        <w:t>50GHz</w:t>
      </w:r>
      <w:r w:rsidRPr="00403CD4">
        <w:rPr>
          <w:rFonts w:ascii="宋体" w:eastAsia="宋体" w:hAnsi="宋体"/>
          <w:color w:val="000000" w:themeColor="text1"/>
          <w:sz w:val="24"/>
          <w:szCs w:val="24"/>
        </w:rPr>
        <w:t>。</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50GHz</w:t>
      </w:r>
      <w:r w:rsidRPr="00403CD4">
        <w:rPr>
          <w:rFonts w:ascii="宋体" w:eastAsia="宋体" w:hAnsi="宋体"/>
          <w:color w:val="000000" w:themeColor="text1"/>
          <w:sz w:val="24"/>
          <w:szCs w:val="24"/>
        </w:rPr>
        <w:t>是什么概念？我们常用的</w:t>
      </w:r>
      <w:r w:rsidRPr="00403CD4">
        <w:rPr>
          <w:rFonts w:ascii="宋体" w:eastAsia="宋体" w:hAnsi="宋体"/>
          <w:color w:val="000000" w:themeColor="text1"/>
          <w:sz w:val="24"/>
          <w:szCs w:val="24"/>
        </w:rPr>
        <w:t>5G</w:t>
      </w:r>
      <w:r w:rsidRPr="00403CD4">
        <w:rPr>
          <w:rFonts w:ascii="宋体" w:eastAsia="宋体" w:hAnsi="宋体"/>
          <w:color w:val="000000" w:themeColor="text1"/>
          <w:sz w:val="24"/>
          <w:szCs w:val="24"/>
        </w:rPr>
        <w:t>通信频段，主要在</w:t>
      </w:r>
      <w:r w:rsidRPr="00403CD4">
        <w:rPr>
          <w:rFonts w:ascii="宋体" w:eastAsia="宋体" w:hAnsi="宋体"/>
          <w:color w:val="000000" w:themeColor="text1"/>
          <w:sz w:val="24"/>
          <w:szCs w:val="24"/>
        </w:rPr>
        <w:t>3.5GHz</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4.9GHz</w:t>
      </w:r>
      <w:r w:rsidRPr="00403CD4">
        <w:rPr>
          <w:rFonts w:ascii="宋体" w:eastAsia="宋体" w:hAnsi="宋体"/>
          <w:color w:val="000000" w:themeColor="text1"/>
          <w:sz w:val="24"/>
          <w:szCs w:val="24"/>
        </w:rPr>
        <w:t>左右。毫米波雷达、卫星通信、高端仪表内部的本振频率，才会跑到</w:t>
      </w:r>
      <w:r w:rsidRPr="00403CD4">
        <w:rPr>
          <w:rFonts w:ascii="宋体" w:eastAsia="宋体" w:hAnsi="宋体"/>
          <w:color w:val="000000" w:themeColor="text1"/>
          <w:sz w:val="24"/>
          <w:szCs w:val="24"/>
        </w:rPr>
        <w:t>30GHz</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40GHz</w:t>
      </w:r>
      <w:r w:rsidRPr="00403CD4">
        <w:rPr>
          <w:rFonts w:ascii="宋体" w:eastAsia="宋体" w:hAnsi="宋体"/>
          <w:color w:val="000000" w:themeColor="text1"/>
          <w:sz w:val="24"/>
          <w:szCs w:val="24"/>
        </w:rPr>
        <w:t>甚至更高。能测到</w:t>
      </w:r>
      <w:r w:rsidRPr="00403CD4">
        <w:rPr>
          <w:rFonts w:ascii="宋体" w:eastAsia="宋体" w:hAnsi="宋体"/>
          <w:color w:val="000000" w:themeColor="text1"/>
          <w:sz w:val="24"/>
          <w:szCs w:val="24"/>
        </w:rPr>
        <w:t>50GHz</w:t>
      </w:r>
      <w:r w:rsidRPr="00403CD4">
        <w:rPr>
          <w:rFonts w:ascii="宋体" w:eastAsia="宋体" w:hAnsi="宋体"/>
          <w:color w:val="000000" w:themeColor="text1"/>
          <w:sz w:val="24"/>
          <w:szCs w:val="24"/>
        </w:rPr>
        <w:t>，意味着这台设备可以覆盖目前绝大部分民用和军用高端射频应用的需求。</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再看它的核心性能指标：</w:t>
      </w:r>
    </w:p>
    <w:p w:rsidR="0054202F" w:rsidRPr="00403CD4" w:rsidRDefault="00403CD4" w:rsidP="00403CD4">
      <w:pPr>
        <w:spacing w:before="0" w:after="0" w:line="360" w:lineRule="auto"/>
        <w:ind w:firstLineChars="200" w:firstLine="482"/>
        <w:jc w:val="both"/>
        <w:rPr>
          <w:rFonts w:ascii="宋体" w:eastAsia="宋体" w:hAnsi="宋体"/>
          <w:color w:val="000000" w:themeColor="text1"/>
          <w:sz w:val="24"/>
          <w:szCs w:val="24"/>
        </w:rPr>
      </w:pPr>
      <w:r w:rsidRPr="00403CD4">
        <w:rPr>
          <w:rFonts w:ascii="宋体" w:eastAsia="宋体" w:hAnsi="宋体"/>
          <w:b/>
          <w:color w:val="000000" w:themeColor="text1"/>
          <w:sz w:val="24"/>
          <w:szCs w:val="24"/>
        </w:rPr>
        <w:t>1GHz</w:t>
      </w:r>
      <w:r w:rsidRPr="00403CD4">
        <w:rPr>
          <w:rFonts w:ascii="宋体" w:eastAsia="宋体" w:hAnsi="宋体"/>
          <w:b/>
          <w:color w:val="000000" w:themeColor="text1"/>
          <w:sz w:val="24"/>
          <w:szCs w:val="24"/>
        </w:rPr>
        <w:t>频率下，</w:t>
      </w:r>
      <w:r w:rsidRPr="00403CD4">
        <w:rPr>
          <w:rFonts w:ascii="宋体" w:eastAsia="宋体" w:hAnsi="宋体"/>
          <w:b/>
          <w:color w:val="000000" w:themeColor="text1"/>
          <w:sz w:val="24"/>
          <w:szCs w:val="24"/>
        </w:rPr>
        <w:t>10kHz</w:t>
      </w:r>
      <w:r w:rsidRPr="00403CD4">
        <w:rPr>
          <w:rFonts w:ascii="宋体" w:eastAsia="宋体" w:hAnsi="宋体"/>
          <w:b/>
          <w:color w:val="000000" w:themeColor="text1"/>
          <w:sz w:val="24"/>
          <w:szCs w:val="24"/>
        </w:rPr>
        <w:t>频偏的相位噪声灵敏度：</w:t>
      </w:r>
      <w:r w:rsidRPr="00403CD4">
        <w:rPr>
          <w:rFonts w:ascii="宋体" w:eastAsia="宋体" w:hAnsi="宋体"/>
          <w:b/>
          <w:color w:val="000000" w:themeColor="text1"/>
          <w:sz w:val="24"/>
          <w:szCs w:val="24"/>
        </w:rPr>
        <w:t>≤-165dBc/Hz</w:t>
      </w:r>
      <w:r w:rsidRPr="00403CD4">
        <w:rPr>
          <w:rFonts w:ascii="宋体" w:eastAsia="宋体" w:hAnsi="宋体"/>
          <w:b/>
          <w:color w:val="000000" w:themeColor="text1"/>
          <w:sz w:val="24"/>
          <w:szCs w:val="24"/>
        </w:rPr>
        <w:t>（单次互相关）</w:t>
      </w:r>
    </w:p>
    <w:p w:rsidR="0054202F" w:rsidRPr="00403CD4" w:rsidRDefault="00403CD4" w:rsidP="00403CD4">
      <w:pPr>
        <w:spacing w:before="0" w:after="0" w:line="360" w:lineRule="auto"/>
        <w:ind w:firstLineChars="200" w:firstLine="482"/>
        <w:jc w:val="both"/>
        <w:rPr>
          <w:rFonts w:ascii="宋体" w:eastAsia="宋体" w:hAnsi="宋体"/>
          <w:color w:val="000000" w:themeColor="text1"/>
          <w:sz w:val="24"/>
          <w:szCs w:val="24"/>
        </w:rPr>
      </w:pPr>
      <w:r w:rsidRPr="00403CD4">
        <w:rPr>
          <w:rFonts w:ascii="宋体" w:eastAsia="宋体" w:hAnsi="宋体"/>
          <w:b/>
          <w:color w:val="000000" w:themeColor="text1"/>
          <w:sz w:val="24"/>
          <w:szCs w:val="24"/>
        </w:rPr>
        <w:t>10GHz</w:t>
      </w:r>
      <w:r w:rsidRPr="00403CD4">
        <w:rPr>
          <w:rFonts w:ascii="宋体" w:eastAsia="宋体" w:hAnsi="宋体"/>
          <w:b/>
          <w:color w:val="000000" w:themeColor="text1"/>
          <w:sz w:val="24"/>
          <w:szCs w:val="24"/>
        </w:rPr>
        <w:t>频率下，</w:t>
      </w:r>
      <w:r w:rsidRPr="00403CD4">
        <w:rPr>
          <w:rFonts w:ascii="宋体" w:eastAsia="宋体" w:hAnsi="宋体"/>
          <w:b/>
          <w:color w:val="000000" w:themeColor="text1"/>
          <w:sz w:val="24"/>
          <w:szCs w:val="24"/>
        </w:rPr>
        <w:t>10kHz</w:t>
      </w:r>
      <w:r w:rsidRPr="00403CD4">
        <w:rPr>
          <w:rFonts w:ascii="宋体" w:eastAsia="宋体" w:hAnsi="宋体"/>
          <w:b/>
          <w:color w:val="000000" w:themeColor="text1"/>
          <w:sz w:val="24"/>
          <w:szCs w:val="24"/>
        </w:rPr>
        <w:t>频偏的相位噪声灵敏度：</w:t>
      </w:r>
      <w:r w:rsidRPr="00403CD4">
        <w:rPr>
          <w:rFonts w:ascii="宋体" w:eastAsia="宋体" w:hAnsi="宋体"/>
          <w:b/>
          <w:color w:val="000000" w:themeColor="text1"/>
          <w:sz w:val="24"/>
          <w:szCs w:val="24"/>
        </w:rPr>
        <w:t>≤-151dBc/Hz</w:t>
      </w:r>
    </w:p>
    <w:p w:rsidR="0054202F" w:rsidRPr="00403CD4" w:rsidRDefault="00403CD4" w:rsidP="00403CD4">
      <w:pPr>
        <w:spacing w:before="0" w:after="0" w:line="360" w:lineRule="auto"/>
        <w:ind w:firstLineChars="200" w:firstLine="482"/>
        <w:jc w:val="both"/>
        <w:rPr>
          <w:rFonts w:ascii="宋体" w:eastAsia="宋体" w:hAnsi="宋体"/>
          <w:color w:val="000000" w:themeColor="text1"/>
          <w:sz w:val="24"/>
          <w:szCs w:val="24"/>
        </w:rPr>
      </w:pPr>
      <w:r w:rsidRPr="00403CD4">
        <w:rPr>
          <w:rFonts w:ascii="宋体" w:eastAsia="宋体" w:hAnsi="宋体"/>
          <w:b/>
          <w:color w:val="000000" w:themeColor="text1"/>
          <w:sz w:val="24"/>
          <w:szCs w:val="24"/>
        </w:rPr>
        <w:t>50GHz</w:t>
      </w:r>
      <w:r w:rsidRPr="00403CD4">
        <w:rPr>
          <w:rFonts w:ascii="宋体" w:eastAsia="宋体" w:hAnsi="宋体"/>
          <w:b/>
          <w:color w:val="000000" w:themeColor="text1"/>
          <w:sz w:val="24"/>
          <w:szCs w:val="24"/>
        </w:rPr>
        <w:t>频率下，</w:t>
      </w:r>
      <w:r w:rsidRPr="00403CD4">
        <w:rPr>
          <w:rFonts w:ascii="宋体" w:eastAsia="宋体" w:hAnsi="宋体"/>
          <w:b/>
          <w:color w:val="000000" w:themeColor="text1"/>
          <w:sz w:val="24"/>
          <w:szCs w:val="24"/>
        </w:rPr>
        <w:t>10kHz</w:t>
      </w:r>
      <w:r w:rsidRPr="00403CD4">
        <w:rPr>
          <w:rFonts w:ascii="宋体" w:eastAsia="宋体" w:hAnsi="宋体"/>
          <w:b/>
          <w:color w:val="000000" w:themeColor="text1"/>
          <w:sz w:val="24"/>
          <w:szCs w:val="24"/>
        </w:rPr>
        <w:t>频偏的相位噪声灵敏度：</w:t>
      </w:r>
      <w:r w:rsidRPr="00403CD4">
        <w:rPr>
          <w:rFonts w:ascii="宋体" w:eastAsia="宋体" w:hAnsi="宋体"/>
          <w:b/>
          <w:color w:val="000000" w:themeColor="text1"/>
          <w:sz w:val="24"/>
          <w:szCs w:val="24"/>
        </w:rPr>
        <w:t>≤-137dBc/H</w:t>
      </w:r>
      <w:r w:rsidRPr="00403CD4">
        <w:rPr>
          <w:rFonts w:ascii="宋体" w:eastAsia="宋体" w:hAnsi="宋体"/>
          <w:b/>
          <w:color w:val="000000" w:themeColor="text1"/>
          <w:sz w:val="24"/>
          <w:szCs w:val="24"/>
        </w:rPr>
        <w:t>z</w:t>
      </w:r>
    </w:p>
    <w:p w:rsidR="0054202F" w:rsidRPr="00403CD4" w:rsidRDefault="00403CD4" w:rsidP="00403CD4">
      <w:pPr>
        <w:spacing w:before="0" w:after="0" w:line="360" w:lineRule="auto"/>
        <w:ind w:firstLineChars="200" w:firstLine="482"/>
        <w:jc w:val="both"/>
        <w:rPr>
          <w:rFonts w:ascii="宋体" w:eastAsia="宋体" w:hAnsi="宋体"/>
          <w:color w:val="000000" w:themeColor="text1"/>
          <w:sz w:val="24"/>
          <w:szCs w:val="24"/>
        </w:rPr>
      </w:pPr>
      <w:r w:rsidRPr="00403CD4">
        <w:rPr>
          <w:rFonts w:ascii="宋体" w:eastAsia="宋体" w:hAnsi="宋体"/>
          <w:b/>
          <w:color w:val="000000" w:themeColor="text1"/>
          <w:sz w:val="24"/>
          <w:szCs w:val="24"/>
        </w:rPr>
        <w:t>最大互相关次数：</w:t>
      </w:r>
      <w:r w:rsidRPr="00403CD4">
        <w:rPr>
          <w:rFonts w:ascii="宋体" w:eastAsia="宋体" w:hAnsi="宋体"/>
          <w:b/>
          <w:color w:val="000000" w:themeColor="text1"/>
          <w:sz w:val="24"/>
          <w:szCs w:val="24"/>
        </w:rPr>
        <w:t>≥10000</w:t>
      </w:r>
      <w:r w:rsidRPr="00403CD4">
        <w:rPr>
          <w:rFonts w:ascii="宋体" w:eastAsia="宋体" w:hAnsi="宋体"/>
          <w:b/>
          <w:color w:val="000000" w:themeColor="text1"/>
          <w:sz w:val="24"/>
          <w:szCs w:val="24"/>
        </w:rPr>
        <w:t>次</w:t>
      </w:r>
    </w:p>
    <w:p w:rsidR="0054202F" w:rsidRPr="00403CD4" w:rsidRDefault="00403CD4" w:rsidP="00403CD4">
      <w:pPr>
        <w:spacing w:before="0" w:after="0" w:line="360" w:lineRule="auto"/>
        <w:ind w:firstLineChars="200" w:firstLine="482"/>
        <w:jc w:val="both"/>
        <w:rPr>
          <w:rFonts w:ascii="宋体" w:eastAsia="宋体" w:hAnsi="宋体"/>
          <w:color w:val="000000" w:themeColor="text1"/>
          <w:sz w:val="24"/>
          <w:szCs w:val="24"/>
        </w:rPr>
      </w:pPr>
      <w:r w:rsidRPr="00403CD4">
        <w:rPr>
          <w:rFonts w:ascii="宋体" w:eastAsia="宋体" w:hAnsi="宋体"/>
          <w:b/>
          <w:color w:val="000000" w:themeColor="text1"/>
          <w:sz w:val="24"/>
          <w:szCs w:val="24"/>
        </w:rPr>
        <w:t>单次互相关测量时间（</w:t>
      </w:r>
      <w:r w:rsidRPr="00403CD4">
        <w:rPr>
          <w:rFonts w:ascii="宋体" w:eastAsia="宋体" w:hAnsi="宋体"/>
          <w:b/>
          <w:color w:val="000000" w:themeColor="text1"/>
          <w:sz w:val="24"/>
          <w:szCs w:val="24"/>
        </w:rPr>
        <w:t>1kHz~100MHz</w:t>
      </w:r>
      <w:r w:rsidRPr="00403CD4">
        <w:rPr>
          <w:rFonts w:ascii="宋体" w:eastAsia="宋体" w:hAnsi="宋体"/>
          <w:b/>
          <w:color w:val="000000" w:themeColor="text1"/>
          <w:sz w:val="24"/>
          <w:szCs w:val="24"/>
        </w:rPr>
        <w:t>频偏）：＜</w:t>
      </w:r>
      <w:r w:rsidRPr="00403CD4">
        <w:rPr>
          <w:rFonts w:ascii="宋体" w:eastAsia="宋体" w:hAnsi="宋体"/>
          <w:b/>
          <w:color w:val="000000" w:themeColor="text1"/>
          <w:sz w:val="24"/>
          <w:szCs w:val="24"/>
        </w:rPr>
        <w:t>0.02</w:t>
      </w:r>
      <w:r w:rsidRPr="00403CD4">
        <w:rPr>
          <w:rFonts w:ascii="宋体" w:eastAsia="宋体" w:hAnsi="宋体"/>
          <w:b/>
          <w:color w:val="000000" w:themeColor="text1"/>
          <w:sz w:val="24"/>
          <w:szCs w:val="24"/>
        </w:rPr>
        <w:t>秒</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这些数字意味着什么？意味着它可以测量到极其微弱的相位噪声</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那些在频率源、时钟源、锁相环（</w:t>
      </w:r>
      <w:r w:rsidRPr="00403CD4">
        <w:rPr>
          <w:rFonts w:ascii="宋体" w:eastAsia="宋体" w:hAnsi="宋体"/>
          <w:color w:val="000000" w:themeColor="text1"/>
          <w:sz w:val="24"/>
          <w:szCs w:val="24"/>
        </w:rPr>
        <w:t>PLL</w:t>
      </w:r>
      <w:r w:rsidRPr="00403CD4">
        <w:rPr>
          <w:rFonts w:ascii="宋体" w:eastAsia="宋体" w:hAnsi="宋体"/>
          <w:color w:val="000000" w:themeColor="text1"/>
          <w:sz w:val="24"/>
          <w:szCs w:val="24"/>
        </w:rPr>
        <w:t>）中随机抖动的微小相位波动。对于卫星导航定位、高精度雷达、高端通信芯片的设计和验证来说，相位噪声是决定系统性</w:t>
      </w:r>
      <w:r w:rsidRPr="00403CD4">
        <w:rPr>
          <w:rFonts w:ascii="宋体" w:eastAsia="宋体" w:hAnsi="宋体"/>
          <w:color w:val="000000" w:themeColor="text1"/>
          <w:sz w:val="24"/>
          <w:szCs w:val="24"/>
        </w:rPr>
        <w:lastRenderedPageBreak/>
        <w:t>能的关键指标。</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采购文件里还列出了详细的配置清单：</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频谱分析选件（</w:t>
      </w:r>
      <w:r w:rsidRPr="00403CD4">
        <w:rPr>
          <w:rFonts w:ascii="宋体" w:eastAsia="宋体" w:hAnsi="宋体"/>
          <w:color w:val="000000" w:themeColor="text1"/>
          <w:sz w:val="24"/>
          <w:szCs w:val="24"/>
        </w:rPr>
        <w:t>FSWP-B1</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24.05</w:t>
      </w:r>
      <w:r w:rsidRPr="00403CD4">
        <w:rPr>
          <w:rFonts w:ascii="宋体" w:eastAsia="宋体" w:hAnsi="宋体"/>
          <w:color w:val="000000" w:themeColor="text1"/>
          <w:sz w:val="24"/>
          <w:szCs w:val="24"/>
        </w:rPr>
        <w:t>万</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频率扩展功能选件（</w:t>
      </w:r>
      <w:r w:rsidRPr="00403CD4">
        <w:rPr>
          <w:rFonts w:ascii="宋体" w:eastAsia="宋体" w:hAnsi="宋体"/>
          <w:color w:val="000000" w:themeColor="text1"/>
          <w:sz w:val="24"/>
          <w:szCs w:val="24"/>
        </w:rPr>
        <w:t>FSWP-B21</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13.02</w:t>
      </w:r>
      <w:r w:rsidRPr="00403CD4">
        <w:rPr>
          <w:rFonts w:ascii="宋体" w:eastAsia="宋体" w:hAnsi="宋体"/>
          <w:color w:val="000000" w:themeColor="text1"/>
          <w:sz w:val="24"/>
          <w:szCs w:val="24"/>
        </w:rPr>
        <w:t>万</w:t>
      </w:r>
    </w:p>
    <w:p w:rsidR="0054202F" w:rsidRPr="00403CD4" w:rsidRDefault="00403CD4" w:rsidP="00403CD4">
      <w:pPr>
        <w:spacing w:before="0" w:after="0" w:line="360" w:lineRule="auto"/>
        <w:ind w:firstLineChars="200" w:firstLine="482"/>
        <w:jc w:val="both"/>
        <w:rPr>
          <w:rFonts w:ascii="宋体" w:eastAsia="宋体" w:hAnsi="宋体"/>
          <w:color w:val="000000" w:themeColor="text1"/>
          <w:sz w:val="24"/>
          <w:szCs w:val="24"/>
        </w:rPr>
      </w:pPr>
      <w:r w:rsidRPr="00403CD4">
        <w:rPr>
          <w:rFonts w:ascii="宋体" w:eastAsia="宋体" w:hAnsi="宋体"/>
          <w:b/>
          <w:color w:val="000000" w:themeColor="text1"/>
          <w:sz w:val="24"/>
          <w:szCs w:val="24"/>
        </w:rPr>
        <w:t>互相</w:t>
      </w:r>
      <w:proofErr w:type="gramStart"/>
      <w:r w:rsidRPr="00403CD4">
        <w:rPr>
          <w:rFonts w:ascii="宋体" w:eastAsia="宋体" w:hAnsi="宋体"/>
          <w:b/>
          <w:color w:val="000000" w:themeColor="text1"/>
          <w:sz w:val="24"/>
          <w:szCs w:val="24"/>
        </w:rPr>
        <w:t>关功能</w:t>
      </w:r>
      <w:proofErr w:type="gramEnd"/>
      <w:r w:rsidRPr="00403CD4">
        <w:rPr>
          <w:rFonts w:ascii="宋体" w:eastAsia="宋体" w:hAnsi="宋体"/>
          <w:b/>
          <w:color w:val="000000" w:themeColor="text1"/>
          <w:sz w:val="24"/>
          <w:szCs w:val="24"/>
        </w:rPr>
        <w:t>选件（</w:t>
      </w:r>
      <w:r w:rsidRPr="00403CD4">
        <w:rPr>
          <w:rFonts w:ascii="宋体" w:eastAsia="宋体" w:hAnsi="宋体"/>
          <w:b/>
          <w:color w:val="000000" w:themeColor="text1"/>
          <w:sz w:val="24"/>
          <w:szCs w:val="24"/>
        </w:rPr>
        <w:t>FSWP-B61</w:t>
      </w:r>
      <w:r w:rsidRPr="00403CD4">
        <w:rPr>
          <w:rFonts w:ascii="宋体" w:eastAsia="宋体" w:hAnsi="宋体"/>
          <w:b/>
          <w:color w:val="000000" w:themeColor="text1"/>
          <w:sz w:val="24"/>
          <w:szCs w:val="24"/>
        </w:rPr>
        <w:t>）：</w:t>
      </w:r>
      <w:r w:rsidRPr="00403CD4">
        <w:rPr>
          <w:rFonts w:ascii="宋体" w:eastAsia="宋体" w:hAnsi="宋体"/>
          <w:b/>
          <w:color w:val="000000" w:themeColor="text1"/>
          <w:sz w:val="24"/>
          <w:szCs w:val="24"/>
        </w:rPr>
        <w:t>93.91</w:t>
      </w:r>
      <w:r w:rsidRPr="00403CD4">
        <w:rPr>
          <w:rFonts w:ascii="宋体" w:eastAsia="宋体" w:hAnsi="宋体"/>
          <w:b/>
          <w:color w:val="000000" w:themeColor="text1"/>
          <w:sz w:val="24"/>
          <w:szCs w:val="24"/>
        </w:rPr>
        <w:t>万</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前</w:t>
      </w:r>
      <w:r w:rsidRPr="00403CD4">
        <w:rPr>
          <w:rFonts w:ascii="宋体" w:eastAsia="宋体" w:hAnsi="宋体"/>
          <w:color w:val="000000" w:themeColor="text1"/>
          <w:sz w:val="24"/>
          <w:szCs w:val="24"/>
        </w:rPr>
        <w:t>置放大器选件（</w:t>
      </w:r>
      <w:r w:rsidRPr="00403CD4">
        <w:rPr>
          <w:rFonts w:ascii="宋体" w:eastAsia="宋体" w:hAnsi="宋体"/>
          <w:color w:val="000000" w:themeColor="text1"/>
          <w:sz w:val="24"/>
          <w:szCs w:val="24"/>
        </w:rPr>
        <w:t>FSWP-BB24</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15.6</w:t>
      </w:r>
      <w:r w:rsidRPr="00403CD4">
        <w:rPr>
          <w:rFonts w:ascii="宋体" w:eastAsia="宋体" w:hAnsi="宋体"/>
          <w:color w:val="000000" w:themeColor="text1"/>
          <w:sz w:val="24"/>
          <w:szCs w:val="24"/>
        </w:rPr>
        <w:t>万</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自动校准软件、信号测试软件、功率分配器、射频线缆</w:t>
      </w:r>
      <w:r w:rsidRPr="00403CD4">
        <w:rPr>
          <w:rFonts w:ascii="宋体" w:eastAsia="宋体" w:hAnsi="宋体"/>
          <w:color w:val="000000" w:themeColor="text1"/>
          <w:sz w:val="24"/>
          <w:szCs w:val="24"/>
        </w:rPr>
        <w:t>……</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这台设备之所以贵，不只是因为它的硬件性能强悍，更因为它的选件配置非常齐全。尤其是那个</w:t>
      </w:r>
      <w:r w:rsidRPr="00403CD4">
        <w:rPr>
          <w:rFonts w:ascii="宋体" w:eastAsia="宋体" w:hAnsi="宋体"/>
          <w:b/>
          <w:color w:val="000000" w:themeColor="text1"/>
          <w:sz w:val="24"/>
          <w:szCs w:val="24"/>
        </w:rPr>
        <w:t>93.91</w:t>
      </w:r>
      <w:r w:rsidRPr="00403CD4">
        <w:rPr>
          <w:rFonts w:ascii="宋体" w:eastAsia="宋体" w:hAnsi="宋体"/>
          <w:b/>
          <w:color w:val="000000" w:themeColor="text1"/>
          <w:sz w:val="24"/>
          <w:szCs w:val="24"/>
        </w:rPr>
        <w:t>万的</w:t>
      </w:r>
      <w:r w:rsidRPr="00403CD4">
        <w:rPr>
          <w:rFonts w:ascii="宋体" w:eastAsia="宋体" w:hAnsi="宋体"/>
          <w:b/>
          <w:color w:val="000000" w:themeColor="text1"/>
          <w:sz w:val="24"/>
          <w:szCs w:val="24"/>
        </w:rPr>
        <w:t>B61</w:t>
      </w:r>
      <w:r w:rsidRPr="00403CD4">
        <w:rPr>
          <w:rFonts w:ascii="宋体" w:eastAsia="宋体" w:hAnsi="宋体"/>
          <w:b/>
          <w:color w:val="000000" w:themeColor="text1"/>
          <w:sz w:val="24"/>
          <w:szCs w:val="24"/>
        </w:rPr>
        <w:t>互相</w:t>
      </w:r>
      <w:proofErr w:type="gramStart"/>
      <w:r w:rsidRPr="00403CD4">
        <w:rPr>
          <w:rFonts w:ascii="宋体" w:eastAsia="宋体" w:hAnsi="宋体"/>
          <w:b/>
          <w:color w:val="000000" w:themeColor="text1"/>
          <w:sz w:val="24"/>
          <w:szCs w:val="24"/>
        </w:rPr>
        <w:t>关功能</w:t>
      </w:r>
      <w:proofErr w:type="gramEnd"/>
      <w:r w:rsidRPr="00403CD4">
        <w:rPr>
          <w:rFonts w:ascii="宋体" w:eastAsia="宋体" w:hAnsi="宋体"/>
          <w:b/>
          <w:color w:val="000000" w:themeColor="text1"/>
          <w:sz w:val="24"/>
          <w:szCs w:val="24"/>
        </w:rPr>
        <w:t>选件</w:t>
      </w:r>
      <w:r w:rsidRPr="00403CD4">
        <w:rPr>
          <w:rFonts w:ascii="宋体" w:eastAsia="宋体" w:hAnsi="宋体"/>
          <w:color w:val="000000" w:themeColor="text1"/>
          <w:sz w:val="24"/>
          <w:szCs w:val="24"/>
        </w:rPr>
        <w:t>，这是实现超低相位噪声测量的核心技术。通过互相关技术，它可以抵消仪器内部的噪声，把被测器件（</w:t>
      </w:r>
      <w:r w:rsidRPr="00403CD4">
        <w:rPr>
          <w:rFonts w:ascii="宋体" w:eastAsia="宋体" w:hAnsi="宋体"/>
          <w:color w:val="000000" w:themeColor="text1"/>
          <w:sz w:val="24"/>
          <w:szCs w:val="24"/>
        </w:rPr>
        <w:t>DUT</w:t>
      </w:r>
      <w:r w:rsidRPr="00403CD4">
        <w:rPr>
          <w:rFonts w:ascii="宋体" w:eastAsia="宋体" w:hAnsi="宋体"/>
          <w:color w:val="000000" w:themeColor="text1"/>
          <w:sz w:val="24"/>
          <w:szCs w:val="24"/>
        </w:rPr>
        <w:t>）的真实</w:t>
      </w:r>
      <w:proofErr w:type="gramStart"/>
      <w:r w:rsidRPr="00403CD4">
        <w:rPr>
          <w:rFonts w:ascii="宋体" w:eastAsia="宋体" w:hAnsi="宋体"/>
          <w:color w:val="000000" w:themeColor="text1"/>
          <w:sz w:val="24"/>
          <w:szCs w:val="24"/>
        </w:rPr>
        <w:t>相噪从</w:t>
      </w:r>
      <w:proofErr w:type="gramEnd"/>
      <w:r w:rsidRPr="00403CD4">
        <w:rPr>
          <w:rFonts w:ascii="宋体" w:eastAsia="宋体" w:hAnsi="宋体"/>
          <w:color w:val="000000" w:themeColor="text1"/>
          <w:sz w:val="24"/>
          <w:szCs w:val="24"/>
        </w:rPr>
        <w:t>本底噪声中提取出来。</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简单说，这台设备是</w:t>
      </w:r>
      <w:r w:rsidRPr="00403CD4">
        <w:rPr>
          <w:rFonts w:ascii="宋体" w:eastAsia="宋体" w:hAnsi="宋体"/>
          <w:b/>
          <w:color w:val="000000" w:themeColor="text1"/>
          <w:sz w:val="24"/>
          <w:szCs w:val="24"/>
        </w:rPr>
        <w:t>频率源测试领域的</w:t>
      </w:r>
      <w:r w:rsidRPr="00403CD4">
        <w:rPr>
          <w:rFonts w:ascii="宋体" w:eastAsia="宋体" w:hAnsi="宋体"/>
          <w:b/>
          <w:color w:val="000000" w:themeColor="text1"/>
          <w:sz w:val="24"/>
          <w:szCs w:val="24"/>
        </w:rPr>
        <w:t>“</w:t>
      </w:r>
      <w:r w:rsidRPr="00403CD4">
        <w:rPr>
          <w:rFonts w:ascii="宋体" w:eastAsia="宋体" w:hAnsi="宋体"/>
          <w:b/>
          <w:color w:val="000000" w:themeColor="text1"/>
          <w:sz w:val="24"/>
          <w:szCs w:val="24"/>
        </w:rPr>
        <w:t>天花板</w:t>
      </w:r>
      <w:r w:rsidRPr="00403CD4">
        <w:rPr>
          <w:rFonts w:ascii="宋体" w:eastAsia="宋体" w:hAnsi="宋体"/>
          <w:b/>
          <w:color w:val="000000" w:themeColor="text1"/>
          <w:sz w:val="24"/>
          <w:szCs w:val="24"/>
        </w:rPr>
        <w:t>”</w:t>
      </w:r>
      <w:r w:rsidRPr="00403CD4">
        <w:rPr>
          <w:rFonts w:ascii="宋体" w:eastAsia="宋体" w:hAnsi="宋体"/>
          <w:b/>
          <w:color w:val="000000" w:themeColor="text1"/>
          <w:sz w:val="24"/>
          <w:szCs w:val="24"/>
        </w:rPr>
        <w:t>级工具</w:t>
      </w:r>
      <w:r w:rsidRPr="00403CD4">
        <w:rPr>
          <w:rFonts w:ascii="宋体" w:eastAsia="宋体" w:hAnsi="宋体"/>
          <w:color w:val="000000" w:themeColor="text1"/>
          <w:sz w:val="24"/>
          <w:szCs w:val="24"/>
        </w:rPr>
        <w:t>。</w:t>
      </w:r>
    </w:p>
    <w:p w:rsidR="00403CD4" w:rsidRPr="00403CD4" w:rsidRDefault="00403CD4" w:rsidP="00403CD4">
      <w:pPr>
        <w:spacing w:before="0" w:after="0" w:line="360" w:lineRule="auto"/>
        <w:ind w:firstLineChars="200" w:firstLine="482"/>
        <w:jc w:val="both"/>
        <w:rPr>
          <w:rFonts w:ascii="宋体" w:eastAsia="宋体" w:hAnsi="宋体" w:hint="eastAsia"/>
          <w:b/>
          <w:color w:val="000000" w:themeColor="text1"/>
          <w:sz w:val="24"/>
          <w:szCs w:val="24"/>
        </w:rPr>
      </w:pPr>
      <w:r w:rsidRPr="00403CD4">
        <w:rPr>
          <w:rFonts w:ascii="宋体" w:eastAsia="宋体" w:hAnsi="宋体" w:hint="eastAsia"/>
          <w:b/>
          <w:color w:val="000000" w:themeColor="text1"/>
          <w:sz w:val="24"/>
          <w:szCs w:val="24"/>
        </w:rPr>
        <w:t>二、</w:t>
      </w:r>
      <w:proofErr w:type="gramStart"/>
      <w:r w:rsidRPr="00403CD4">
        <w:rPr>
          <w:rFonts w:ascii="宋体" w:eastAsia="宋体" w:hAnsi="宋体" w:hint="eastAsia"/>
          <w:b/>
          <w:color w:val="000000" w:themeColor="text1"/>
          <w:sz w:val="24"/>
          <w:szCs w:val="24"/>
        </w:rPr>
        <w:t>相噪测试</w:t>
      </w:r>
      <w:proofErr w:type="gramEnd"/>
      <w:r w:rsidRPr="00403CD4">
        <w:rPr>
          <w:rFonts w:ascii="宋体" w:eastAsia="宋体" w:hAnsi="宋体" w:hint="eastAsia"/>
          <w:b/>
          <w:color w:val="000000" w:themeColor="text1"/>
          <w:sz w:val="24"/>
          <w:szCs w:val="24"/>
        </w:rPr>
        <w:t>：射频工程师的“噩梦”</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为什么深圳大学要花这么多钱买一台</w:t>
      </w:r>
      <w:proofErr w:type="gramStart"/>
      <w:r w:rsidRPr="00403CD4">
        <w:rPr>
          <w:rFonts w:ascii="宋体" w:eastAsia="宋体" w:hAnsi="宋体"/>
          <w:color w:val="000000" w:themeColor="text1"/>
          <w:sz w:val="24"/>
          <w:szCs w:val="24"/>
        </w:rPr>
        <w:t>相噪分析</w:t>
      </w:r>
      <w:proofErr w:type="gramEnd"/>
      <w:r w:rsidRPr="00403CD4">
        <w:rPr>
          <w:rFonts w:ascii="宋体" w:eastAsia="宋体" w:hAnsi="宋体"/>
          <w:color w:val="000000" w:themeColor="text1"/>
          <w:sz w:val="24"/>
          <w:szCs w:val="24"/>
        </w:rPr>
        <w:t>仪？</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因为相位噪声测试，是射频工程师最头疼的事情之一。</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想象一下，你设计了一个高频振荡器，用于卫星通信的下变频混频。如果它的相位噪声太大，接收到的信号就会</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抖</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，导致误码率上升、通信质量下降。在高精度定位系统中，相位噪声会直接转化为时间抖动，影响定位精度。</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在多载波通信系统（比如</w:t>
      </w:r>
      <w:r w:rsidRPr="00403CD4">
        <w:rPr>
          <w:rFonts w:ascii="宋体" w:eastAsia="宋体" w:hAnsi="宋体"/>
          <w:color w:val="000000" w:themeColor="text1"/>
          <w:sz w:val="24"/>
          <w:szCs w:val="24"/>
        </w:rPr>
        <w:t>4G/5G</w:t>
      </w:r>
      <w:r w:rsidRPr="00403CD4">
        <w:rPr>
          <w:rFonts w:ascii="宋体" w:eastAsia="宋体" w:hAnsi="宋体"/>
          <w:color w:val="000000" w:themeColor="text1"/>
          <w:sz w:val="24"/>
          <w:szCs w:val="24"/>
        </w:rPr>
        <w:t>的</w:t>
      </w:r>
      <w:r w:rsidRPr="00403CD4">
        <w:rPr>
          <w:rFonts w:ascii="宋体" w:eastAsia="宋体" w:hAnsi="宋体"/>
          <w:color w:val="000000" w:themeColor="text1"/>
          <w:sz w:val="24"/>
          <w:szCs w:val="24"/>
        </w:rPr>
        <w:t>OFDM</w:t>
      </w:r>
      <w:r w:rsidRPr="00403CD4">
        <w:rPr>
          <w:rFonts w:ascii="宋体" w:eastAsia="宋体" w:hAnsi="宋体"/>
          <w:color w:val="000000" w:themeColor="text1"/>
          <w:sz w:val="24"/>
          <w:szCs w:val="24"/>
        </w:rPr>
        <w:t>）中，相位噪声还会导致子载波间的干扰，严重时整个系统都会崩溃。</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相位噪声是衡量频率源</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纯净度</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的核心指标。而测试这个指标，需要极其精密的仪器。</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这台</w:t>
      </w:r>
      <w:r w:rsidRPr="00403CD4">
        <w:rPr>
          <w:rFonts w:ascii="宋体" w:eastAsia="宋体" w:hAnsi="宋体"/>
          <w:color w:val="000000" w:themeColor="text1"/>
          <w:sz w:val="24"/>
          <w:szCs w:val="24"/>
        </w:rPr>
        <w:t>R&amp;S FSWP50</w:t>
      </w:r>
      <w:r w:rsidRPr="00403CD4">
        <w:rPr>
          <w:rFonts w:ascii="宋体" w:eastAsia="宋体" w:hAnsi="宋体"/>
          <w:color w:val="000000" w:themeColor="text1"/>
          <w:sz w:val="24"/>
          <w:szCs w:val="24"/>
        </w:rPr>
        <w:t>的参数有多恐怖？我们来看下它的详细的技术要</w:t>
      </w:r>
      <w:r w:rsidRPr="00403CD4">
        <w:rPr>
          <w:rFonts w:ascii="宋体" w:eastAsia="宋体" w:hAnsi="宋体"/>
          <w:color w:val="000000" w:themeColor="text1"/>
          <w:sz w:val="24"/>
          <w:szCs w:val="24"/>
        </w:rPr>
        <w:t>求：</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proofErr w:type="gramStart"/>
      <w:r w:rsidRPr="00403CD4">
        <w:rPr>
          <w:rFonts w:ascii="宋体" w:eastAsia="宋体" w:hAnsi="宋体"/>
          <w:color w:val="000000" w:themeColor="text1"/>
          <w:sz w:val="24"/>
          <w:szCs w:val="24"/>
        </w:rPr>
        <w:t>最小相噪频偏</w:t>
      </w:r>
      <w:proofErr w:type="gramEnd"/>
      <w:r w:rsidRPr="00403CD4">
        <w:rPr>
          <w:rFonts w:ascii="宋体" w:eastAsia="宋体" w:hAnsi="宋体"/>
          <w:color w:val="000000" w:themeColor="text1"/>
          <w:sz w:val="24"/>
          <w:szCs w:val="24"/>
        </w:rPr>
        <w:t>：</w:t>
      </w:r>
    </w:p>
    <w:p w:rsidR="0054202F" w:rsidRPr="00403CD4" w:rsidRDefault="00403CD4" w:rsidP="00403CD4">
      <w:pPr>
        <w:spacing w:before="0" w:after="0" w:line="360" w:lineRule="auto"/>
        <w:ind w:firstLineChars="200" w:firstLine="482"/>
        <w:jc w:val="both"/>
        <w:rPr>
          <w:rFonts w:ascii="宋体" w:eastAsia="宋体" w:hAnsi="宋体"/>
          <w:color w:val="000000" w:themeColor="text1"/>
          <w:sz w:val="24"/>
          <w:szCs w:val="24"/>
        </w:rPr>
      </w:pPr>
      <w:r w:rsidRPr="00403CD4">
        <w:rPr>
          <w:rFonts w:ascii="宋体" w:eastAsia="宋体" w:hAnsi="宋体"/>
          <w:b/>
          <w:color w:val="000000" w:themeColor="text1"/>
          <w:sz w:val="24"/>
          <w:szCs w:val="24"/>
        </w:rPr>
        <w:t>≤0.2 </w:t>
      </w:r>
      <w:proofErr w:type="spellStart"/>
      <w:r w:rsidRPr="00403CD4">
        <w:rPr>
          <w:rFonts w:ascii="宋体" w:eastAsia="宋体" w:hAnsi="宋体"/>
          <w:b/>
          <w:color w:val="000000" w:themeColor="text1"/>
          <w:sz w:val="24"/>
          <w:szCs w:val="24"/>
        </w:rPr>
        <w:t>mHz</w:t>
      </w:r>
      <w:proofErr w:type="spellEnd"/>
      <w:r w:rsidRPr="00403CD4">
        <w:rPr>
          <w:rFonts w:ascii="宋体" w:eastAsia="宋体" w:hAnsi="宋体"/>
          <w:b/>
          <w:color w:val="000000" w:themeColor="text1"/>
          <w:sz w:val="24"/>
          <w:szCs w:val="24"/>
        </w:rPr>
        <w:t>（毫赫兹）</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相当于要测出离载波中心频率</w:t>
      </w:r>
      <w:r w:rsidRPr="00403CD4">
        <w:rPr>
          <w:rFonts w:ascii="宋体" w:eastAsia="宋体" w:hAnsi="宋体"/>
          <w:color w:val="000000" w:themeColor="text1"/>
          <w:sz w:val="24"/>
          <w:szCs w:val="24"/>
        </w:rPr>
        <w:t>0.0002Hz</w:t>
      </w:r>
      <w:r w:rsidRPr="00403CD4">
        <w:rPr>
          <w:rFonts w:ascii="宋体" w:eastAsia="宋体" w:hAnsi="宋体"/>
          <w:color w:val="000000" w:themeColor="text1"/>
          <w:sz w:val="24"/>
          <w:szCs w:val="24"/>
        </w:rPr>
        <w:t>处的噪声能量。</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100MHz</w:t>
      </w:r>
      <w:r w:rsidRPr="00403CD4">
        <w:rPr>
          <w:rFonts w:ascii="宋体" w:eastAsia="宋体" w:hAnsi="宋体"/>
          <w:color w:val="000000" w:themeColor="text1"/>
          <w:sz w:val="24"/>
          <w:szCs w:val="24"/>
        </w:rPr>
        <w:t>频率下，</w:t>
      </w:r>
      <w:r w:rsidRPr="00403CD4">
        <w:rPr>
          <w:rFonts w:ascii="宋体" w:eastAsia="宋体" w:hAnsi="宋体"/>
          <w:b/>
          <w:color w:val="000000" w:themeColor="text1"/>
          <w:sz w:val="24"/>
          <w:szCs w:val="24"/>
        </w:rPr>
        <w:t>10MHz</w:t>
      </w:r>
      <w:r w:rsidRPr="00403CD4">
        <w:rPr>
          <w:rFonts w:ascii="宋体" w:eastAsia="宋体" w:hAnsi="宋体"/>
          <w:b/>
          <w:color w:val="000000" w:themeColor="text1"/>
          <w:sz w:val="24"/>
          <w:szCs w:val="24"/>
        </w:rPr>
        <w:t>频偏</w:t>
      </w:r>
      <w:proofErr w:type="gramStart"/>
      <w:r w:rsidRPr="00403CD4">
        <w:rPr>
          <w:rFonts w:ascii="宋体" w:eastAsia="宋体" w:hAnsi="宋体"/>
          <w:b/>
          <w:color w:val="000000" w:themeColor="text1"/>
          <w:sz w:val="24"/>
          <w:szCs w:val="24"/>
        </w:rPr>
        <w:t>的相噪灵敏度</w:t>
      </w:r>
      <w:proofErr w:type="gramEnd"/>
      <w:r w:rsidRPr="00403CD4">
        <w:rPr>
          <w:rFonts w:ascii="宋体" w:eastAsia="宋体" w:hAnsi="宋体"/>
          <w:b/>
          <w:color w:val="000000" w:themeColor="text1"/>
          <w:sz w:val="24"/>
          <w:szCs w:val="24"/>
        </w:rPr>
        <w:t>：</w:t>
      </w:r>
    </w:p>
    <w:p w:rsidR="0054202F" w:rsidRPr="00403CD4" w:rsidRDefault="00403CD4" w:rsidP="00403CD4">
      <w:pPr>
        <w:spacing w:before="0" w:after="0" w:line="360" w:lineRule="auto"/>
        <w:ind w:firstLineChars="200" w:firstLine="482"/>
        <w:jc w:val="both"/>
        <w:rPr>
          <w:rFonts w:ascii="宋体" w:eastAsia="宋体" w:hAnsi="宋体"/>
          <w:color w:val="000000" w:themeColor="text1"/>
          <w:sz w:val="24"/>
          <w:szCs w:val="24"/>
        </w:rPr>
      </w:pPr>
      <w:r w:rsidRPr="00403CD4">
        <w:rPr>
          <w:rFonts w:ascii="宋体" w:eastAsia="宋体" w:hAnsi="宋体"/>
          <w:b/>
          <w:color w:val="000000" w:themeColor="text1"/>
          <w:sz w:val="24"/>
          <w:szCs w:val="24"/>
        </w:rPr>
        <w:t>≤-174dBc/Hz</w:t>
      </w:r>
      <w:r w:rsidRPr="00403CD4">
        <w:rPr>
          <w:rFonts w:ascii="宋体" w:eastAsia="宋体" w:hAnsi="宋体"/>
          <w:color w:val="000000" w:themeColor="text1"/>
          <w:sz w:val="24"/>
          <w:szCs w:val="24"/>
        </w:rPr>
        <w:t>（单次互相关）</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这个数值已经逼近物理极限（热噪声基底）。</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支持艾伦方差测试，</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测量时间范围覆盖</w:t>
      </w:r>
      <w:r w:rsidRPr="00403CD4">
        <w:rPr>
          <w:rFonts w:ascii="宋体" w:eastAsia="宋体" w:hAnsi="宋体"/>
          <w:color w:val="000000" w:themeColor="text1"/>
          <w:sz w:val="24"/>
          <w:szCs w:val="24"/>
        </w:rPr>
        <w:t>100</w:t>
      </w:r>
      <w:r w:rsidRPr="00403CD4">
        <w:rPr>
          <w:rFonts w:ascii="宋体" w:eastAsia="宋体" w:hAnsi="宋体"/>
          <w:color w:val="000000" w:themeColor="text1"/>
          <w:sz w:val="24"/>
          <w:szCs w:val="24"/>
        </w:rPr>
        <w:t>纳秒到</w:t>
      </w:r>
      <w:r w:rsidRPr="00403CD4">
        <w:rPr>
          <w:rFonts w:ascii="宋体" w:eastAsia="宋体" w:hAnsi="宋体"/>
          <w:color w:val="000000" w:themeColor="text1"/>
          <w:sz w:val="24"/>
          <w:szCs w:val="24"/>
        </w:rPr>
        <w:t>9</w:t>
      </w:r>
      <w:r w:rsidRPr="00403CD4">
        <w:rPr>
          <w:rFonts w:ascii="宋体" w:eastAsia="宋体" w:hAnsi="宋体"/>
          <w:color w:val="000000" w:themeColor="text1"/>
          <w:sz w:val="24"/>
          <w:szCs w:val="24"/>
        </w:rPr>
        <w:t>万秒</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从</w:t>
      </w:r>
      <w:proofErr w:type="gramStart"/>
      <w:r w:rsidRPr="00403CD4">
        <w:rPr>
          <w:rFonts w:ascii="宋体" w:eastAsia="宋体" w:hAnsi="宋体"/>
          <w:color w:val="000000" w:themeColor="text1"/>
          <w:sz w:val="24"/>
          <w:szCs w:val="24"/>
        </w:rPr>
        <w:t>纳秒级</w:t>
      </w:r>
      <w:proofErr w:type="gramEnd"/>
      <w:r w:rsidRPr="00403CD4">
        <w:rPr>
          <w:rFonts w:ascii="宋体" w:eastAsia="宋体" w:hAnsi="宋体"/>
          <w:color w:val="000000" w:themeColor="text1"/>
          <w:sz w:val="24"/>
          <w:szCs w:val="24"/>
        </w:rPr>
        <w:t>的瞬态抖动，到一天以上的长期稳定度，都能覆盖。</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具备</w:t>
      </w:r>
      <w:r w:rsidRPr="00403CD4">
        <w:rPr>
          <w:rFonts w:ascii="宋体" w:eastAsia="宋体" w:hAnsi="宋体"/>
          <w:color w:val="000000" w:themeColor="text1"/>
          <w:sz w:val="24"/>
          <w:szCs w:val="24"/>
        </w:rPr>
        <w:t>VCO</w:t>
      </w:r>
      <w:r w:rsidRPr="00403CD4">
        <w:rPr>
          <w:rFonts w:ascii="宋体" w:eastAsia="宋体" w:hAnsi="宋体"/>
          <w:color w:val="000000" w:themeColor="text1"/>
          <w:sz w:val="24"/>
          <w:szCs w:val="24"/>
        </w:rPr>
        <w:t>器件特性表征功能，</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可以为压控振荡器提供稳定的供电和调谐电压源，测试频率、输出功率、供电电流、调谐灵敏度、相位噪声等参数</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相当于把</w:t>
      </w:r>
      <w:r w:rsidRPr="00403CD4">
        <w:rPr>
          <w:rFonts w:ascii="宋体" w:eastAsia="宋体" w:hAnsi="宋体"/>
          <w:color w:val="000000" w:themeColor="text1"/>
          <w:sz w:val="24"/>
          <w:szCs w:val="24"/>
        </w:rPr>
        <w:t>VCO</w:t>
      </w:r>
      <w:r w:rsidRPr="00403CD4">
        <w:rPr>
          <w:rFonts w:ascii="宋体" w:eastAsia="宋体" w:hAnsi="宋体"/>
          <w:color w:val="000000" w:themeColor="text1"/>
          <w:sz w:val="24"/>
          <w:szCs w:val="24"/>
        </w:rPr>
        <w:t>的</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全身检查</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都包了。</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瞬态分析功能，</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宽带模式瞬态分析带宽</w:t>
      </w:r>
      <w:r w:rsidRPr="00403CD4">
        <w:rPr>
          <w:rFonts w:ascii="宋体" w:eastAsia="宋体" w:hAnsi="宋体"/>
          <w:color w:val="000000" w:themeColor="text1"/>
          <w:sz w:val="24"/>
          <w:szCs w:val="24"/>
        </w:rPr>
        <w:t>≥8GHz——</w:t>
      </w:r>
      <w:r w:rsidRPr="00403CD4">
        <w:rPr>
          <w:rFonts w:ascii="宋体" w:eastAsia="宋体" w:hAnsi="宋体"/>
          <w:color w:val="000000" w:themeColor="text1"/>
          <w:sz w:val="24"/>
          <w:szCs w:val="24"/>
        </w:rPr>
        <w:t>可以捕捉频率在</w:t>
      </w:r>
      <w:proofErr w:type="gramStart"/>
      <w:r w:rsidRPr="00403CD4">
        <w:rPr>
          <w:rFonts w:ascii="宋体" w:eastAsia="宋体" w:hAnsi="宋体"/>
          <w:color w:val="000000" w:themeColor="text1"/>
          <w:sz w:val="24"/>
          <w:szCs w:val="24"/>
        </w:rPr>
        <w:t>纳秒级</w:t>
      </w:r>
      <w:proofErr w:type="gramEnd"/>
      <w:r w:rsidRPr="00403CD4">
        <w:rPr>
          <w:rFonts w:ascii="宋体" w:eastAsia="宋体" w:hAnsi="宋体"/>
          <w:color w:val="000000" w:themeColor="text1"/>
          <w:sz w:val="24"/>
          <w:szCs w:val="24"/>
        </w:rPr>
        <w:t>的跳变过程。</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这些指标，随便拿出一条，都是对设备硬件设计、算法能力、校准精度的极致考验。</w:t>
      </w:r>
    </w:p>
    <w:p w:rsidR="00403CD4" w:rsidRPr="00403CD4" w:rsidRDefault="00403CD4" w:rsidP="00403CD4">
      <w:pPr>
        <w:spacing w:before="0" w:after="0" w:line="360" w:lineRule="auto"/>
        <w:ind w:firstLineChars="200" w:firstLine="482"/>
        <w:jc w:val="both"/>
        <w:rPr>
          <w:rFonts w:ascii="宋体" w:eastAsia="宋体" w:hAnsi="宋体" w:hint="eastAsia"/>
          <w:b/>
          <w:color w:val="000000" w:themeColor="text1"/>
          <w:sz w:val="24"/>
          <w:szCs w:val="24"/>
        </w:rPr>
      </w:pPr>
      <w:r w:rsidRPr="00403CD4">
        <w:rPr>
          <w:rFonts w:ascii="宋体" w:eastAsia="宋体" w:hAnsi="宋体" w:hint="eastAsia"/>
          <w:b/>
          <w:color w:val="000000" w:themeColor="text1"/>
          <w:sz w:val="24"/>
          <w:szCs w:val="24"/>
        </w:rPr>
        <w:t>三、为什么又是进口？</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再看中标的是德国制造商</w:t>
      </w:r>
      <w:r w:rsidRPr="00403CD4">
        <w:rPr>
          <w:rFonts w:ascii="宋体" w:eastAsia="宋体" w:hAnsi="宋体"/>
          <w:b/>
          <w:color w:val="000000" w:themeColor="text1"/>
          <w:sz w:val="24"/>
          <w:szCs w:val="24"/>
        </w:rPr>
        <w:t>ROHDE &amp; SCHWARZ</w:t>
      </w:r>
      <w:r w:rsidRPr="00403CD4">
        <w:rPr>
          <w:rFonts w:ascii="宋体" w:eastAsia="宋体" w:hAnsi="宋体"/>
          <w:color w:val="000000" w:themeColor="text1"/>
          <w:sz w:val="24"/>
          <w:szCs w:val="24"/>
        </w:rPr>
        <w:t>。</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罗德与施瓦茨，德国老牌电子测量巨头，成立于</w:t>
      </w:r>
      <w:r w:rsidRPr="00403CD4">
        <w:rPr>
          <w:rFonts w:ascii="宋体" w:eastAsia="宋体" w:hAnsi="宋体"/>
          <w:color w:val="000000" w:themeColor="text1"/>
          <w:sz w:val="24"/>
          <w:szCs w:val="24"/>
        </w:rPr>
        <w:t>1933</w:t>
      </w:r>
      <w:r w:rsidRPr="00403CD4">
        <w:rPr>
          <w:rFonts w:ascii="宋体" w:eastAsia="宋体" w:hAnsi="宋体"/>
          <w:color w:val="000000" w:themeColor="text1"/>
          <w:sz w:val="24"/>
          <w:szCs w:val="24"/>
        </w:rPr>
        <w:t>年，至今已有</w:t>
      </w:r>
      <w:r w:rsidRPr="00403CD4">
        <w:rPr>
          <w:rFonts w:ascii="宋体" w:eastAsia="宋体" w:hAnsi="宋体"/>
          <w:color w:val="000000" w:themeColor="text1"/>
          <w:sz w:val="24"/>
          <w:szCs w:val="24"/>
        </w:rPr>
        <w:t>90</w:t>
      </w:r>
      <w:r w:rsidRPr="00403CD4">
        <w:rPr>
          <w:rFonts w:ascii="宋体" w:eastAsia="宋体" w:hAnsi="宋体"/>
          <w:color w:val="000000" w:themeColor="text1"/>
          <w:sz w:val="24"/>
          <w:szCs w:val="24"/>
        </w:rPr>
        <w:t>多年历史。它的高端仪器，尤其是相位噪声分析仪、信号</w:t>
      </w:r>
      <w:proofErr w:type="gramStart"/>
      <w:r w:rsidRPr="00403CD4">
        <w:rPr>
          <w:rFonts w:ascii="宋体" w:eastAsia="宋体" w:hAnsi="宋体"/>
          <w:color w:val="000000" w:themeColor="text1"/>
          <w:sz w:val="24"/>
          <w:szCs w:val="24"/>
        </w:rPr>
        <w:t>源分析</w:t>
      </w:r>
      <w:proofErr w:type="gramEnd"/>
      <w:r w:rsidRPr="00403CD4">
        <w:rPr>
          <w:rFonts w:ascii="宋体" w:eastAsia="宋体" w:hAnsi="宋体"/>
          <w:color w:val="000000" w:themeColor="text1"/>
          <w:sz w:val="24"/>
          <w:szCs w:val="24"/>
        </w:rPr>
        <w:t>仪，在全球范围内都是标杆级别的存在。</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深圳大学的这笔采购，折射出中国高端电子测量产业的现实困境：</w:t>
      </w:r>
    </w:p>
    <w:p w:rsidR="0054202F" w:rsidRPr="00403CD4" w:rsidRDefault="00403CD4" w:rsidP="00403CD4">
      <w:pPr>
        <w:spacing w:before="0" w:after="0" w:line="360" w:lineRule="auto"/>
        <w:ind w:firstLineChars="200" w:firstLine="482"/>
        <w:jc w:val="both"/>
        <w:rPr>
          <w:rFonts w:ascii="宋体" w:eastAsia="宋体" w:hAnsi="宋体"/>
          <w:color w:val="000000" w:themeColor="text1"/>
          <w:sz w:val="24"/>
          <w:szCs w:val="24"/>
        </w:rPr>
      </w:pPr>
      <w:r w:rsidRPr="00403CD4">
        <w:rPr>
          <w:rFonts w:ascii="宋体" w:eastAsia="宋体" w:hAnsi="宋体"/>
          <w:b/>
          <w:color w:val="000000" w:themeColor="text1"/>
          <w:sz w:val="24"/>
          <w:szCs w:val="24"/>
        </w:rPr>
        <w:t>在超高端测试仪器领域，国产厂商还很难和国外巨头正面竞争。</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不是国产厂商不努力，而是这个行业的技术壁垒太高了。相位噪声分析</w:t>
      </w:r>
      <w:proofErr w:type="gramStart"/>
      <w:r w:rsidRPr="00403CD4">
        <w:rPr>
          <w:rFonts w:ascii="宋体" w:eastAsia="宋体" w:hAnsi="宋体"/>
          <w:color w:val="000000" w:themeColor="text1"/>
          <w:sz w:val="24"/>
          <w:szCs w:val="24"/>
        </w:rPr>
        <w:t>仪涉及超</w:t>
      </w:r>
      <w:proofErr w:type="gramEnd"/>
      <w:r w:rsidRPr="00403CD4">
        <w:rPr>
          <w:rFonts w:ascii="宋体" w:eastAsia="宋体" w:hAnsi="宋体"/>
          <w:color w:val="000000" w:themeColor="text1"/>
          <w:sz w:val="24"/>
          <w:szCs w:val="24"/>
        </w:rPr>
        <w:t>低噪声电路设计、高稳定度参考源、精密信号处理算法、复杂校准系统</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每一个环节都需要几十年的技术积累。</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国产厂商如中</w:t>
      </w:r>
      <w:proofErr w:type="gramStart"/>
      <w:r w:rsidRPr="00403CD4">
        <w:rPr>
          <w:rFonts w:ascii="宋体" w:eastAsia="宋体" w:hAnsi="宋体"/>
          <w:color w:val="000000" w:themeColor="text1"/>
          <w:sz w:val="24"/>
          <w:szCs w:val="24"/>
        </w:rPr>
        <w:t>电科思仪</w:t>
      </w:r>
      <w:proofErr w:type="gramEnd"/>
      <w:r w:rsidRPr="00403CD4">
        <w:rPr>
          <w:rFonts w:ascii="宋体" w:eastAsia="宋体" w:hAnsi="宋体"/>
          <w:color w:val="000000" w:themeColor="text1"/>
          <w:sz w:val="24"/>
          <w:szCs w:val="24"/>
        </w:rPr>
        <w:t>（</w:t>
      </w:r>
      <w:proofErr w:type="spellStart"/>
      <w:r w:rsidRPr="00403CD4">
        <w:rPr>
          <w:rFonts w:ascii="宋体" w:eastAsia="宋体" w:hAnsi="宋体"/>
          <w:color w:val="000000" w:themeColor="text1"/>
          <w:sz w:val="24"/>
          <w:szCs w:val="24"/>
        </w:rPr>
        <w:t>Ceyear</w:t>
      </w:r>
      <w:proofErr w:type="spellEnd"/>
      <w:r w:rsidRPr="00403CD4">
        <w:rPr>
          <w:rFonts w:ascii="宋体" w:eastAsia="宋体" w:hAnsi="宋体"/>
          <w:color w:val="000000" w:themeColor="text1"/>
          <w:sz w:val="24"/>
          <w:szCs w:val="24"/>
        </w:rPr>
        <w:t>）也在发力，推出了信号</w:t>
      </w:r>
      <w:proofErr w:type="gramStart"/>
      <w:r w:rsidRPr="00403CD4">
        <w:rPr>
          <w:rFonts w:ascii="宋体" w:eastAsia="宋体" w:hAnsi="宋体"/>
          <w:color w:val="000000" w:themeColor="text1"/>
          <w:sz w:val="24"/>
          <w:szCs w:val="24"/>
        </w:rPr>
        <w:t>源分析</w:t>
      </w:r>
      <w:proofErr w:type="gramEnd"/>
      <w:r w:rsidRPr="00403CD4">
        <w:rPr>
          <w:rFonts w:ascii="宋体" w:eastAsia="宋体" w:hAnsi="宋体"/>
          <w:color w:val="000000" w:themeColor="text1"/>
          <w:sz w:val="24"/>
          <w:szCs w:val="24"/>
        </w:rPr>
        <w:t>仪、相位噪声测试系统等产品。</w:t>
      </w:r>
      <w:proofErr w:type="gramStart"/>
      <w:r w:rsidRPr="00403CD4">
        <w:rPr>
          <w:rFonts w:ascii="宋体" w:eastAsia="宋体" w:hAnsi="宋体"/>
          <w:color w:val="000000" w:themeColor="text1"/>
          <w:sz w:val="24"/>
          <w:szCs w:val="24"/>
        </w:rPr>
        <w:t>比如思仪的</w:t>
      </w:r>
      <w:proofErr w:type="gramEnd"/>
      <w:r w:rsidRPr="00403CD4">
        <w:rPr>
          <w:rFonts w:ascii="宋体" w:eastAsia="宋体" w:hAnsi="宋体"/>
          <w:color w:val="000000" w:themeColor="text1"/>
          <w:sz w:val="24"/>
          <w:szCs w:val="24"/>
        </w:rPr>
        <w:t>4141H</w:t>
      </w:r>
      <w:r w:rsidRPr="00403CD4">
        <w:rPr>
          <w:rFonts w:ascii="宋体" w:eastAsia="宋体" w:hAnsi="宋体"/>
          <w:color w:val="000000" w:themeColor="text1"/>
          <w:sz w:val="24"/>
          <w:szCs w:val="24"/>
        </w:rPr>
        <w:t>系列，在某些频段和指标上已经达到国际先进水平。但要覆盖到</w:t>
      </w:r>
      <w:r w:rsidRPr="00403CD4">
        <w:rPr>
          <w:rFonts w:ascii="宋体" w:eastAsia="宋体" w:hAnsi="宋体"/>
          <w:color w:val="000000" w:themeColor="text1"/>
          <w:sz w:val="24"/>
          <w:szCs w:val="24"/>
        </w:rPr>
        <w:t>50GHz</w:t>
      </w:r>
      <w:r w:rsidRPr="00403CD4">
        <w:rPr>
          <w:rFonts w:ascii="宋体" w:eastAsia="宋体" w:hAnsi="宋体"/>
          <w:color w:val="000000" w:themeColor="text1"/>
          <w:sz w:val="24"/>
          <w:szCs w:val="24"/>
        </w:rPr>
        <w:t>，做到</w:t>
      </w:r>
      <w:r w:rsidRPr="00403CD4">
        <w:rPr>
          <w:rFonts w:ascii="宋体" w:eastAsia="宋体" w:hAnsi="宋体"/>
          <w:color w:val="000000" w:themeColor="text1"/>
          <w:sz w:val="24"/>
          <w:szCs w:val="24"/>
        </w:rPr>
        <w:t>-174dBc/Hz</w:t>
      </w:r>
      <w:proofErr w:type="gramStart"/>
      <w:r w:rsidRPr="00403CD4">
        <w:rPr>
          <w:rFonts w:ascii="宋体" w:eastAsia="宋体" w:hAnsi="宋体"/>
          <w:color w:val="000000" w:themeColor="text1"/>
          <w:sz w:val="24"/>
          <w:szCs w:val="24"/>
        </w:rPr>
        <w:t>的相噪灵敏度</w:t>
      </w:r>
      <w:proofErr w:type="gramEnd"/>
      <w:r w:rsidRPr="00403CD4">
        <w:rPr>
          <w:rFonts w:ascii="宋体" w:eastAsia="宋体" w:hAnsi="宋体"/>
          <w:color w:val="000000" w:themeColor="text1"/>
          <w:sz w:val="24"/>
          <w:szCs w:val="24"/>
        </w:rPr>
        <w:t>，还需要时间。</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采购文件里还列出了一个非常有意思的要求：</w:t>
      </w:r>
      <w:r w:rsidRPr="00403CD4">
        <w:rPr>
          <w:rFonts w:ascii="宋体" w:eastAsia="宋体" w:hAnsi="宋体"/>
          <w:b/>
          <w:color w:val="000000" w:themeColor="text1"/>
          <w:sz w:val="24"/>
          <w:szCs w:val="24"/>
        </w:rPr>
        <w:t>自动化</w:t>
      </w:r>
      <w:r w:rsidRPr="00403CD4">
        <w:rPr>
          <w:rFonts w:ascii="宋体" w:eastAsia="宋体" w:hAnsi="宋体"/>
          <w:b/>
          <w:color w:val="000000" w:themeColor="text1"/>
          <w:sz w:val="24"/>
          <w:szCs w:val="24"/>
        </w:rPr>
        <w:t>调测软件与微波信号源、功率计、</w:t>
      </w:r>
      <w:proofErr w:type="gramStart"/>
      <w:r w:rsidRPr="00403CD4">
        <w:rPr>
          <w:rFonts w:ascii="宋体" w:eastAsia="宋体" w:hAnsi="宋体"/>
          <w:b/>
          <w:color w:val="000000" w:themeColor="text1"/>
          <w:sz w:val="24"/>
          <w:szCs w:val="24"/>
        </w:rPr>
        <w:t>功分器</w:t>
      </w:r>
      <w:proofErr w:type="gramEnd"/>
      <w:r w:rsidRPr="00403CD4">
        <w:rPr>
          <w:rFonts w:ascii="宋体" w:eastAsia="宋体" w:hAnsi="宋体"/>
          <w:b/>
          <w:color w:val="000000" w:themeColor="text1"/>
          <w:sz w:val="24"/>
          <w:szCs w:val="24"/>
        </w:rPr>
        <w:t>等配合，具备</w:t>
      </w:r>
      <w:proofErr w:type="gramStart"/>
      <w:r w:rsidRPr="00403CD4">
        <w:rPr>
          <w:rFonts w:ascii="宋体" w:eastAsia="宋体" w:hAnsi="宋体"/>
          <w:b/>
          <w:color w:val="000000" w:themeColor="text1"/>
          <w:sz w:val="24"/>
          <w:szCs w:val="24"/>
        </w:rPr>
        <w:t>相噪分析</w:t>
      </w:r>
      <w:proofErr w:type="gramEnd"/>
      <w:r w:rsidRPr="00403CD4">
        <w:rPr>
          <w:rFonts w:ascii="宋体" w:eastAsia="宋体" w:hAnsi="宋体"/>
          <w:b/>
          <w:color w:val="000000" w:themeColor="text1"/>
          <w:sz w:val="24"/>
          <w:szCs w:val="24"/>
        </w:rPr>
        <w:t>整机及核心部件射频参数的自动调测功能。</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这意味着，深圳大学不仅要买一台仪器，还要搭建一套完整的自动化测试系统。这套系统要能自动识别仪器型号、自动选择测试项目、自动补偿测量误差、自动生成测试报告</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甚至要具备电子签章功能，出具正式报告。</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这已经不仅仅是买设备，而是在</w:t>
      </w:r>
      <w:r w:rsidRPr="00403CD4">
        <w:rPr>
          <w:rFonts w:ascii="宋体" w:eastAsia="宋体" w:hAnsi="宋体"/>
          <w:b/>
          <w:color w:val="000000" w:themeColor="text1"/>
          <w:sz w:val="24"/>
          <w:szCs w:val="24"/>
        </w:rPr>
        <w:t>构建一个高水平的射频测试平台</w:t>
      </w:r>
      <w:r w:rsidRPr="00403CD4">
        <w:rPr>
          <w:rFonts w:ascii="宋体" w:eastAsia="宋体" w:hAnsi="宋体"/>
          <w:color w:val="000000" w:themeColor="text1"/>
          <w:sz w:val="24"/>
          <w:szCs w:val="24"/>
        </w:rPr>
        <w:t>。</w:t>
      </w:r>
    </w:p>
    <w:p w:rsidR="00403CD4" w:rsidRPr="00403CD4" w:rsidRDefault="00403CD4" w:rsidP="00403CD4">
      <w:pPr>
        <w:spacing w:before="0" w:after="0" w:line="360" w:lineRule="auto"/>
        <w:ind w:firstLineChars="200" w:firstLine="482"/>
        <w:jc w:val="both"/>
        <w:rPr>
          <w:rFonts w:ascii="宋体" w:eastAsia="宋体" w:hAnsi="宋体" w:hint="eastAsia"/>
          <w:b/>
          <w:color w:val="000000" w:themeColor="text1"/>
          <w:sz w:val="24"/>
          <w:szCs w:val="24"/>
        </w:rPr>
      </w:pPr>
      <w:r w:rsidRPr="00403CD4">
        <w:rPr>
          <w:rFonts w:ascii="宋体" w:eastAsia="宋体" w:hAnsi="宋体" w:hint="eastAsia"/>
          <w:b/>
          <w:color w:val="000000" w:themeColor="text1"/>
          <w:sz w:val="24"/>
          <w:szCs w:val="24"/>
        </w:rPr>
        <w:t>四、国产替代的曙光在哪里？</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文章写到这里，可能会让人觉得有点悲观。</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但我反而觉得，</w:t>
      </w:r>
      <w:r w:rsidRPr="00403CD4">
        <w:rPr>
          <w:rFonts w:ascii="宋体" w:eastAsia="宋体" w:hAnsi="宋体"/>
          <w:b/>
          <w:color w:val="000000" w:themeColor="text1"/>
          <w:sz w:val="24"/>
          <w:szCs w:val="24"/>
        </w:rPr>
        <w:t>这正是中国高端制造业的机会</w:t>
      </w:r>
      <w:r w:rsidRPr="00403CD4">
        <w:rPr>
          <w:rFonts w:ascii="宋体" w:eastAsia="宋体" w:hAnsi="宋体"/>
          <w:color w:val="000000" w:themeColor="text1"/>
          <w:sz w:val="24"/>
          <w:szCs w:val="24"/>
        </w:rPr>
        <w:t>。</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276</w:t>
      </w:r>
      <w:proofErr w:type="gramStart"/>
      <w:r w:rsidRPr="00403CD4">
        <w:rPr>
          <w:rFonts w:ascii="宋体" w:eastAsia="宋体" w:hAnsi="宋体"/>
          <w:color w:val="000000" w:themeColor="text1"/>
          <w:sz w:val="24"/>
          <w:szCs w:val="24"/>
        </w:rPr>
        <w:t>万一</w:t>
      </w:r>
      <w:proofErr w:type="gramEnd"/>
      <w:r w:rsidRPr="00403CD4">
        <w:rPr>
          <w:rFonts w:ascii="宋体" w:eastAsia="宋体" w:hAnsi="宋体"/>
          <w:color w:val="000000" w:themeColor="text1"/>
          <w:sz w:val="24"/>
          <w:szCs w:val="24"/>
        </w:rPr>
        <w:t>台的进口设备，说明这个市场足够高端、足够有价值。只要能在这个领域站稳脚跟，利润空间是巨大的。</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国产厂商的突破口在哪里？</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第一，</w:t>
      </w:r>
      <w:r w:rsidRPr="00403CD4">
        <w:rPr>
          <w:rFonts w:ascii="宋体" w:eastAsia="宋体" w:hAnsi="宋体"/>
          <w:b/>
          <w:color w:val="000000" w:themeColor="text1"/>
          <w:sz w:val="24"/>
          <w:szCs w:val="24"/>
        </w:rPr>
        <w:t>中</w:t>
      </w:r>
      <w:proofErr w:type="gramStart"/>
      <w:r w:rsidRPr="00403CD4">
        <w:rPr>
          <w:rFonts w:ascii="宋体" w:eastAsia="宋体" w:hAnsi="宋体"/>
          <w:b/>
          <w:color w:val="000000" w:themeColor="text1"/>
          <w:sz w:val="24"/>
          <w:szCs w:val="24"/>
        </w:rPr>
        <w:t>端市场</w:t>
      </w:r>
      <w:proofErr w:type="gramEnd"/>
      <w:r w:rsidRPr="00403CD4">
        <w:rPr>
          <w:rFonts w:ascii="宋体" w:eastAsia="宋体" w:hAnsi="宋体"/>
          <w:b/>
          <w:color w:val="000000" w:themeColor="text1"/>
          <w:sz w:val="24"/>
          <w:szCs w:val="24"/>
        </w:rPr>
        <w:t>站稳脚跟</w:t>
      </w:r>
      <w:r w:rsidRPr="00403CD4">
        <w:rPr>
          <w:rFonts w:ascii="宋体" w:eastAsia="宋体" w:hAnsi="宋体"/>
          <w:color w:val="000000" w:themeColor="text1"/>
          <w:sz w:val="24"/>
          <w:szCs w:val="24"/>
        </w:rPr>
        <w:t>。</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并不是所有用户都需要</w:t>
      </w:r>
      <w:r w:rsidRPr="00403CD4">
        <w:rPr>
          <w:rFonts w:ascii="宋体" w:eastAsia="宋体" w:hAnsi="宋体"/>
          <w:color w:val="000000" w:themeColor="text1"/>
          <w:sz w:val="24"/>
          <w:szCs w:val="24"/>
        </w:rPr>
        <w:t>50GHz</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-174dBc/Hz</w:t>
      </w:r>
      <w:r w:rsidRPr="00403CD4">
        <w:rPr>
          <w:rFonts w:ascii="宋体" w:eastAsia="宋体" w:hAnsi="宋体"/>
          <w:color w:val="000000" w:themeColor="text1"/>
          <w:sz w:val="24"/>
          <w:szCs w:val="24"/>
        </w:rPr>
        <w:t>的极致性能。很多民用通信测试、工业级产品研发，</w:t>
      </w:r>
      <w:proofErr w:type="gramStart"/>
      <w:r w:rsidRPr="00403CD4">
        <w:rPr>
          <w:rFonts w:ascii="宋体" w:eastAsia="宋体" w:hAnsi="宋体"/>
          <w:color w:val="000000" w:themeColor="text1"/>
          <w:sz w:val="24"/>
          <w:szCs w:val="24"/>
        </w:rPr>
        <w:t>对相噪测试</w:t>
      </w:r>
      <w:proofErr w:type="gramEnd"/>
      <w:r w:rsidRPr="00403CD4">
        <w:rPr>
          <w:rFonts w:ascii="宋体" w:eastAsia="宋体" w:hAnsi="宋体"/>
          <w:color w:val="000000" w:themeColor="text1"/>
          <w:sz w:val="24"/>
          <w:szCs w:val="24"/>
        </w:rPr>
        <w:t>的需求没那么苛刻。国产仪器如果能在这个层面做到</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够用且便宜</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，就能积累客户、积累数据、积累口碑。</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第二，</w:t>
      </w:r>
      <w:r w:rsidRPr="00403CD4">
        <w:rPr>
          <w:rFonts w:ascii="宋体" w:eastAsia="宋体" w:hAnsi="宋体"/>
          <w:b/>
          <w:color w:val="000000" w:themeColor="text1"/>
          <w:sz w:val="24"/>
          <w:szCs w:val="24"/>
        </w:rPr>
        <w:t>核心部件自主研发</w:t>
      </w:r>
      <w:r w:rsidRPr="00403CD4">
        <w:rPr>
          <w:rFonts w:ascii="宋体" w:eastAsia="宋体" w:hAnsi="宋体"/>
          <w:color w:val="000000" w:themeColor="text1"/>
          <w:sz w:val="24"/>
          <w:szCs w:val="24"/>
        </w:rPr>
        <w:t>。</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相位噪声分析仪的核心，是超低噪声的本振源、高线性度的混频器、高精度的</w:t>
      </w:r>
      <w:r w:rsidRPr="00403CD4">
        <w:rPr>
          <w:rFonts w:ascii="宋体" w:eastAsia="宋体" w:hAnsi="宋体"/>
          <w:color w:val="000000" w:themeColor="text1"/>
          <w:sz w:val="24"/>
          <w:szCs w:val="24"/>
        </w:rPr>
        <w:t>ADC/DAC</w:t>
      </w:r>
      <w:r w:rsidRPr="00403CD4">
        <w:rPr>
          <w:rFonts w:ascii="宋体" w:eastAsia="宋体" w:hAnsi="宋体"/>
          <w:color w:val="000000" w:themeColor="text1"/>
          <w:sz w:val="24"/>
          <w:szCs w:val="24"/>
        </w:rPr>
        <w:t>。这些核心部件，如果能实现自主可控，整机的性能就有了基础。</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第三，</w:t>
      </w:r>
      <w:r w:rsidRPr="00403CD4">
        <w:rPr>
          <w:rFonts w:ascii="宋体" w:eastAsia="宋体" w:hAnsi="宋体"/>
          <w:b/>
          <w:color w:val="000000" w:themeColor="text1"/>
          <w:sz w:val="24"/>
          <w:szCs w:val="24"/>
        </w:rPr>
        <w:t>软件生态补短板</w:t>
      </w:r>
      <w:r w:rsidRPr="00403CD4">
        <w:rPr>
          <w:rFonts w:ascii="宋体" w:eastAsia="宋体" w:hAnsi="宋体"/>
          <w:color w:val="000000" w:themeColor="text1"/>
          <w:sz w:val="24"/>
          <w:szCs w:val="24"/>
        </w:rPr>
        <w:t>。</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采购文件里专门列出了</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自动化调测软件</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校准软件</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等要求，说明用户需要的不仅仅是一台硬件，而是一整套解决方案。国产厂商在软件易用性、系统集成度上，完全可以做出差异化优势。</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第四，</w:t>
      </w:r>
      <w:r w:rsidRPr="00403CD4">
        <w:rPr>
          <w:rFonts w:ascii="宋体" w:eastAsia="宋体" w:hAnsi="宋体"/>
          <w:b/>
          <w:color w:val="000000" w:themeColor="text1"/>
          <w:sz w:val="24"/>
          <w:szCs w:val="24"/>
        </w:rPr>
        <w:t>长期技术积累</w:t>
      </w:r>
      <w:r w:rsidRPr="00403CD4">
        <w:rPr>
          <w:rFonts w:ascii="宋体" w:eastAsia="宋体" w:hAnsi="宋体"/>
          <w:color w:val="000000" w:themeColor="text1"/>
          <w:sz w:val="24"/>
          <w:szCs w:val="24"/>
        </w:rPr>
        <w:t>。</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高端仪器不是靠</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弯道超车</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就能做出来的，需要几十年的持续投入。中</w:t>
      </w:r>
      <w:proofErr w:type="gramStart"/>
      <w:r w:rsidRPr="00403CD4">
        <w:rPr>
          <w:rFonts w:ascii="宋体" w:eastAsia="宋体" w:hAnsi="宋体"/>
          <w:color w:val="000000" w:themeColor="text1"/>
          <w:sz w:val="24"/>
          <w:szCs w:val="24"/>
        </w:rPr>
        <w:t>电科思仪</w:t>
      </w:r>
      <w:proofErr w:type="gramEnd"/>
      <w:r w:rsidRPr="00403CD4">
        <w:rPr>
          <w:rFonts w:ascii="宋体" w:eastAsia="宋体" w:hAnsi="宋体"/>
          <w:color w:val="000000" w:themeColor="text1"/>
          <w:sz w:val="24"/>
          <w:szCs w:val="24"/>
        </w:rPr>
        <w:t>、深圳万里眼等厂商，近年来在高端示波器、频谱分析仪等领域不断突破，说明这条路</w:t>
      </w:r>
      <w:r w:rsidRPr="00403CD4">
        <w:rPr>
          <w:rFonts w:ascii="宋体" w:eastAsia="宋体" w:hAnsi="宋体"/>
          <w:color w:val="000000" w:themeColor="text1"/>
          <w:sz w:val="24"/>
          <w:szCs w:val="24"/>
        </w:rPr>
        <w:t>是走得通的。</w:t>
      </w:r>
    </w:p>
    <w:p w:rsidR="00403CD4" w:rsidRPr="00403CD4" w:rsidRDefault="00403CD4" w:rsidP="00403CD4">
      <w:pPr>
        <w:spacing w:before="0" w:after="0" w:line="360" w:lineRule="auto"/>
        <w:ind w:firstLineChars="200" w:firstLine="482"/>
        <w:jc w:val="both"/>
        <w:rPr>
          <w:rFonts w:ascii="宋体" w:eastAsia="宋体" w:hAnsi="宋体" w:hint="eastAsia"/>
          <w:b/>
          <w:color w:val="000000" w:themeColor="text1"/>
          <w:sz w:val="24"/>
          <w:szCs w:val="24"/>
        </w:rPr>
      </w:pPr>
      <w:r w:rsidRPr="00403CD4">
        <w:rPr>
          <w:rFonts w:ascii="宋体" w:eastAsia="宋体" w:hAnsi="宋体" w:hint="eastAsia"/>
          <w:b/>
          <w:color w:val="000000" w:themeColor="text1"/>
          <w:sz w:val="24"/>
          <w:szCs w:val="24"/>
        </w:rPr>
        <w:t>五、结语</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深圳大学的这笔采购，是一个缩影。</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它说明中国的高校和科研机构，正在向高端射频领域深入探索。卫星导航、毫米波通信、高精度测量</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这些领域的发展，离不开高精度的测试仪器。</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它也说明，在超高端测试仪器领域，我们和世界顶级水平还有差距。这个差距，不是靠几篇论文、几次技术攻关就能抹平的，需要整个产业链的长期协同努力。</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但它更说明，</w:t>
      </w:r>
      <w:r w:rsidRPr="00403CD4">
        <w:rPr>
          <w:rFonts w:ascii="宋体" w:eastAsia="宋体" w:hAnsi="宋体"/>
          <w:b/>
          <w:color w:val="000000" w:themeColor="text1"/>
          <w:sz w:val="24"/>
          <w:szCs w:val="24"/>
        </w:rPr>
        <w:t>这个差距是可以追赶的</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70</w:t>
      </w:r>
      <w:r w:rsidRPr="00403CD4">
        <w:rPr>
          <w:rFonts w:ascii="宋体" w:eastAsia="宋体" w:hAnsi="宋体"/>
          <w:color w:val="000000" w:themeColor="text1"/>
          <w:sz w:val="24"/>
          <w:szCs w:val="24"/>
        </w:rPr>
        <w:t>年前，我们也造不出汽车、造不出飞机、造不出原子弹。今天，我们有全世界最完整的工业体系，有全球最大的工程师队伍，有持续增长的研发投入。</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国产高端仪器，需要时间，需要耐心，需要更多像深圳大学这样</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懂行</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的用户，也需要更多像中</w:t>
      </w:r>
      <w:proofErr w:type="gramStart"/>
      <w:r w:rsidRPr="00403CD4">
        <w:rPr>
          <w:rFonts w:ascii="宋体" w:eastAsia="宋体" w:hAnsi="宋体"/>
          <w:color w:val="000000" w:themeColor="text1"/>
          <w:sz w:val="24"/>
          <w:szCs w:val="24"/>
        </w:rPr>
        <w:t>电科思仪</w:t>
      </w:r>
      <w:proofErr w:type="gramEnd"/>
      <w:r w:rsidRPr="00403CD4">
        <w:rPr>
          <w:rFonts w:ascii="宋体" w:eastAsia="宋体" w:hAnsi="宋体"/>
          <w:color w:val="000000" w:themeColor="text1"/>
          <w:sz w:val="24"/>
          <w:szCs w:val="24"/>
        </w:rPr>
        <w:t>、深圳万里眼这样</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沉得住气</w:t>
      </w:r>
      <w:r w:rsidRPr="00403CD4">
        <w:rPr>
          <w:rFonts w:ascii="宋体" w:eastAsia="宋体" w:hAnsi="宋体"/>
          <w:color w:val="000000" w:themeColor="text1"/>
          <w:sz w:val="24"/>
          <w:szCs w:val="24"/>
        </w:rPr>
        <w:t>”</w:t>
      </w:r>
      <w:r w:rsidRPr="00403CD4">
        <w:rPr>
          <w:rFonts w:ascii="宋体" w:eastAsia="宋体" w:hAnsi="宋体"/>
          <w:color w:val="000000" w:themeColor="text1"/>
          <w:sz w:val="24"/>
          <w:szCs w:val="24"/>
        </w:rPr>
        <w:t>的厂商。</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下一次，当我们看到深圳大学又采购了一台国产相位噪声分析仪的时候，那才是真正的胜利。</w:t>
      </w:r>
    </w:p>
    <w:p w:rsidR="0054202F" w:rsidRPr="00403CD4" w:rsidRDefault="00403CD4" w:rsidP="00403CD4">
      <w:pPr>
        <w:spacing w:before="0" w:after="0" w:line="360" w:lineRule="auto"/>
        <w:ind w:firstLineChars="200" w:firstLine="480"/>
        <w:jc w:val="both"/>
        <w:rPr>
          <w:rFonts w:ascii="宋体" w:eastAsia="宋体" w:hAnsi="宋体"/>
          <w:color w:val="000000" w:themeColor="text1"/>
          <w:sz w:val="24"/>
          <w:szCs w:val="24"/>
        </w:rPr>
      </w:pPr>
      <w:r w:rsidRPr="00403CD4">
        <w:rPr>
          <w:rFonts w:ascii="宋体" w:eastAsia="宋体" w:hAnsi="宋体"/>
          <w:color w:val="000000" w:themeColor="text1"/>
          <w:sz w:val="24"/>
          <w:szCs w:val="24"/>
        </w:rPr>
        <w:t>那一天，不会太远。</w:t>
      </w:r>
    </w:p>
    <w:sectPr w:rsidR="0054202F" w:rsidRPr="00403CD4">
      <w:pgSz w:w="11906" w:h="16838"/>
      <w:pgMar w:top="1440" w:right="1800" w:bottom="1440" w:left="1800" w:header="712" w:footer="8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norHAnsi">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2"/>
  </w:compat>
  <w:rsids>
    <w:rsidRoot w:val="0054202F"/>
    <w:rsid w:val="00403CD4"/>
    <w:rsid w:val="00542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norHAnsi" w:eastAsiaTheme="minorEastAsia" w:hAnsi="minorHAnsi" w:cstheme="minorBidi"/>
        <w:color w:val="333333"/>
        <w:kern w:val="2"/>
        <w:sz w:val="22"/>
        <w:szCs w:val="22"/>
        <w:lang w:val="en-US" w:eastAsia="zh-CN" w:bidi="ar-SA"/>
      </w:rPr>
    </w:rPrDefault>
    <w:pPrDefault>
      <w:pPr>
        <w:snapToGrid w:val="0"/>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paragraph" w:styleId="2">
    <w:name w:val="heading 2"/>
    <w:basedOn w:val="a"/>
    <w:next w:val="a"/>
    <w:uiPriority w:val="9"/>
    <w:qFormat/>
    <w:pPr>
      <w:keepNext/>
      <w:keepLines/>
      <w:spacing w:before="0" w:after="0" w:line="408" w:lineRule="auto"/>
      <w:outlineLvl w:val="1"/>
    </w:pPr>
    <w:rPr>
      <w:b/>
      <w:bCs/>
      <w:color w:val="1A1A1A"/>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Char"/>
    <w:uiPriority w:val="99"/>
    <w:semiHidden/>
    <w:unhideWhenUsed/>
    <w:rsid w:val="00403CD4"/>
    <w:pPr>
      <w:spacing w:before="0" w:after="0" w:line="240" w:lineRule="auto"/>
    </w:pPr>
    <w:rPr>
      <w:sz w:val="18"/>
      <w:szCs w:val="18"/>
    </w:rPr>
  </w:style>
  <w:style w:type="character" w:customStyle="1" w:styleId="Char">
    <w:name w:val="批注框文本 Char"/>
    <w:basedOn w:val="a0"/>
    <w:link w:val="a4"/>
    <w:uiPriority w:val="99"/>
    <w:semiHidden/>
    <w:rsid w:val="00403C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476</Words>
  <Characters>2719</Characters>
  <Application>Microsoft Office Word</Application>
  <DocSecurity>0</DocSecurity>
  <Lines>22</Lines>
  <Paragraphs>6</Paragraphs>
  <ScaleCrop>false</ScaleCrop>
  <Company>Organization</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3</cp:revision>
  <dcterms:created xsi:type="dcterms:W3CDTF">2026-03-02T13:49:00Z</dcterms:created>
  <dcterms:modified xsi:type="dcterms:W3CDTF">2026-03-02T05:59:00Z</dcterms:modified>
</cp:coreProperties>
</file>